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275" w:rsidRDefault="00746ECC" w:rsidP="008C1275">
      <w:pPr>
        <w:tabs>
          <w:tab w:val="left" w:pos="2565"/>
          <w:tab w:val="center" w:pos="4677"/>
        </w:tabs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-266700</wp:posOffset>
            </wp:positionV>
            <wp:extent cx="638175" cy="60960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1275" w:rsidRDefault="008C1275" w:rsidP="008C1275">
      <w:pPr>
        <w:jc w:val="center"/>
        <w:rPr>
          <w:b/>
        </w:rPr>
      </w:pPr>
    </w:p>
    <w:p w:rsidR="008C1275" w:rsidRPr="00C63FB4" w:rsidRDefault="00C63FB4" w:rsidP="008C1275">
      <w:pPr>
        <w:jc w:val="center"/>
        <w:rPr>
          <w:sz w:val="28"/>
          <w:szCs w:val="28"/>
        </w:rPr>
      </w:pPr>
      <w:r w:rsidRPr="00C63FB4">
        <w:rPr>
          <w:sz w:val="28"/>
          <w:szCs w:val="28"/>
        </w:rPr>
        <w:t>Департамент образования, науки и молодежной политики</w:t>
      </w:r>
      <w:r w:rsidRPr="00C63FB4">
        <w:rPr>
          <w:sz w:val="28"/>
          <w:szCs w:val="28"/>
        </w:rPr>
        <w:br/>
        <w:t>Воронежской области</w:t>
      </w:r>
    </w:p>
    <w:p w:rsidR="008C1275" w:rsidRDefault="008C1275" w:rsidP="008C1275">
      <w:pPr>
        <w:jc w:val="center"/>
        <w:rPr>
          <w:b/>
        </w:rPr>
      </w:pPr>
    </w:p>
    <w:p w:rsidR="008C1275" w:rsidRPr="00C63FB4" w:rsidRDefault="008C1275" w:rsidP="008C1275">
      <w:pPr>
        <w:jc w:val="center"/>
        <w:rPr>
          <w:sz w:val="36"/>
          <w:szCs w:val="36"/>
        </w:rPr>
      </w:pPr>
      <w:proofErr w:type="gramStart"/>
      <w:r w:rsidRPr="00C63FB4">
        <w:rPr>
          <w:sz w:val="36"/>
          <w:szCs w:val="36"/>
        </w:rPr>
        <w:t>П</w:t>
      </w:r>
      <w:proofErr w:type="gramEnd"/>
      <w:r w:rsidRPr="00C63FB4">
        <w:rPr>
          <w:sz w:val="36"/>
          <w:szCs w:val="36"/>
        </w:rPr>
        <w:t xml:space="preserve"> Р И К А З</w:t>
      </w:r>
    </w:p>
    <w:p w:rsidR="008C1275" w:rsidRDefault="008C1275" w:rsidP="008C1275">
      <w:pPr>
        <w:jc w:val="center"/>
        <w:rPr>
          <w:b/>
          <w:sz w:val="36"/>
          <w:szCs w:val="36"/>
        </w:rPr>
      </w:pPr>
    </w:p>
    <w:p w:rsidR="00CB768D" w:rsidRPr="007F411A" w:rsidRDefault="006B77FB" w:rsidP="00CB768D">
      <w:pPr>
        <w:rPr>
          <w:sz w:val="28"/>
          <w:szCs w:val="28"/>
          <w:u w:val="single"/>
        </w:rPr>
      </w:pPr>
      <w:r>
        <w:rPr>
          <w:sz w:val="28"/>
          <w:szCs w:val="28"/>
        </w:rPr>
        <w:t>_</w:t>
      </w:r>
      <w:r w:rsidR="00F36414" w:rsidRPr="00F36414">
        <w:rPr>
          <w:sz w:val="28"/>
          <w:szCs w:val="28"/>
          <w:u w:val="single"/>
        </w:rPr>
        <w:t>28.07.2022</w:t>
      </w:r>
      <w:r>
        <w:rPr>
          <w:sz w:val="28"/>
          <w:szCs w:val="28"/>
        </w:rPr>
        <w:t xml:space="preserve">____   </w:t>
      </w:r>
      <w:r w:rsidR="00CB768D" w:rsidRPr="00CB768D">
        <w:rPr>
          <w:sz w:val="28"/>
          <w:szCs w:val="28"/>
        </w:rPr>
        <w:t xml:space="preserve">                                           </w:t>
      </w:r>
      <w:r w:rsidR="00CB768D">
        <w:rPr>
          <w:sz w:val="28"/>
          <w:szCs w:val="28"/>
        </w:rPr>
        <w:t xml:space="preserve">                          </w:t>
      </w:r>
      <w:r w:rsidR="00CB768D" w:rsidRPr="00CB768D">
        <w:rPr>
          <w:sz w:val="28"/>
          <w:szCs w:val="28"/>
        </w:rPr>
        <w:t xml:space="preserve">           № </w:t>
      </w:r>
      <w:r>
        <w:rPr>
          <w:sz w:val="28"/>
          <w:szCs w:val="28"/>
        </w:rPr>
        <w:t>_</w:t>
      </w:r>
      <w:r w:rsidR="00F36414" w:rsidRPr="00F36414">
        <w:rPr>
          <w:sz w:val="28"/>
          <w:szCs w:val="28"/>
          <w:u w:val="single"/>
        </w:rPr>
        <w:t>1050</w:t>
      </w:r>
      <w:r>
        <w:rPr>
          <w:sz w:val="28"/>
          <w:szCs w:val="28"/>
        </w:rPr>
        <w:t>__</w:t>
      </w:r>
    </w:p>
    <w:p w:rsidR="0026028C" w:rsidRPr="00CB768D" w:rsidRDefault="008C1275" w:rsidP="004D12F2">
      <w:pPr>
        <w:jc w:val="both"/>
        <w:rPr>
          <w:sz w:val="28"/>
          <w:szCs w:val="28"/>
        </w:rPr>
      </w:pPr>
      <w:r w:rsidRPr="00CB768D">
        <w:rPr>
          <w:b/>
          <w:sz w:val="28"/>
          <w:szCs w:val="28"/>
        </w:rPr>
        <w:tab/>
      </w:r>
      <w:r w:rsidRPr="00CB768D">
        <w:rPr>
          <w:b/>
          <w:sz w:val="28"/>
          <w:szCs w:val="28"/>
        </w:rPr>
        <w:tab/>
      </w:r>
      <w:r w:rsidR="00C63FB4" w:rsidRPr="00CB768D">
        <w:rPr>
          <w:b/>
          <w:sz w:val="28"/>
          <w:szCs w:val="28"/>
        </w:rPr>
        <w:tab/>
      </w:r>
      <w:r w:rsidR="0026028C" w:rsidRPr="00CB768D">
        <w:rPr>
          <w:b/>
          <w:sz w:val="28"/>
          <w:szCs w:val="28"/>
        </w:rPr>
        <w:tab/>
      </w:r>
      <w:r w:rsidR="0026028C" w:rsidRPr="00CB768D">
        <w:rPr>
          <w:b/>
          <w:sz w:val="28"/>
          <w:szCs w:val="28"/>
        </w:rPr>
        <w:tab/>
      </w:r>
      <w:r w:rsidR="0026028C" w:rsidRPr="00CB768D">
        <w:rPr>
          <w:b/>
          <w:sz w:val="28"/>
          <w:szCs w:val="28"/>
        </w:rPr>
        <w:tab/>
      </w:r>
      <w:r w:rsidRPr="00CB768D">
        <w:rPr>
          <w:b/>
          <w:sz w:val="28"/>
          <w:szCs w:val="28"/>
        </w:rPr>
        <w:tab/>
      </w:r>
    </w:p>
    <w:p w:rsidR="00FD670C" w:rsidRPr="00C63FB4" w:rsidRDefault="008C1275" w:rsidP="00B75FD8">
      <w:pPr>
        <w:jc w:val="center"/>
        <w:rPr>
          <w:sz w:val="28"/>
          <w:szCs w:val="28"/>
        </w:rPr>
      </w:pPr>
      <w:r w:rsidRPr="00C63FB4">
        <w:rPr>
          <w:sz w:val="28"/>
          <w:szCs w:val="28"/>
        </w:rPr>
        <w:t>Воронеж</w:t>
      </w:r>
    </w:p>
    <w:p w:rsidR="008A4840" w:rsidRDefault="008A4840" w:rsidP="00B75FD8">
      <w:pPr>
        <w:jc w:val="center"/>
        <w:rPr>
          <w:b/>
          <w:sz w:val="28"/>
          <w:szCs w:val="28"/>
        </w:rPr>
      </w:pPr>
    </w:p>
    <w:p w:rsidR="00B6694D" w:rsidRDefault="006B77FB" w:rsidP="00B6694D">
      <w:pPr>
        <w:jc w:val="center"/>
        <w:rPr>
          <w:b/>
          <w:bCs/>
          <w:kern w:val="36"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департамента образования, науки и </w:t>
      </w:r>
      <w:bookmarkStart w:id="0" w:name="_GoBack"/>
      <w:bookmarkEnd w:id="0"/>
      <w:r>
        <w:rPr>
          <w:b/>
          <w:sz w:val="28"/>
          <w:szCs w:val="28"/>
        </w:rPr>
        <w:t>молодежной политики Воронежской области от 29.12.2017 №1576</w:t>
      </w:r>
    </w:p>
    <w:p w:rsidR="00B6694D" w:rsidRPr="00735134" w:rsidRDefault="00B6694D" w:rsidP="00B6694D">
      <w:pPr>
        <w:jc w:val="center"/>
        <w:rPr>
          <w:b/>
          <w:bCs/>
          <w:sz w:val="28"/>
          <w:szCs w:val="28"/>
        </w:rPr>
      </w:pPr>
    </w:p>
    <w:p w:rsidR="006E38A0" w:rsidRPr="006E38A0" w:rsidRDefault="006E38A0" w:rsidP="005D3218">
      <w:pPr>
        <w:spacing w:line="360" w:lineRule="auto"/>
        <w:ind w:firstLine="708"/>
        <w:jc w:val="both"/>
        <w:rPr>
          <w:sz w:val="28"/>
          <w:szCs w:val="28"/>
        </w:rPr>
      </w:pPr>
      <w:r w:rsidRPr="006E38A0">
        <w:rPr>
          <w:sz w:val="28"/>
          <w:szCs w:val="28"/>
        </w:rPr>
        <w:t xml:space="preserve">С целью исполнения </w:t>
      </w:r>
      <w:r>
        <w:rPr>
          <w:sz w:val="28"/>
          <w:szCs w:val="28"/>
        </w:rPr>
        <w:t>постановления Правительства Российской Федерации от 21.02.2022 №225 «О</w:t>
      </w:r>
      <w:r w:rsidR="000A0D3D">
        <w:rPr>
          <w:sz w:val="28"/>
          <w:szCs w:val="28"/>
        </w:rPr>
        <w:t>б</w:t>
      </w:r>
      <w:r>
        <w:rPr>
          <w:sz w:val="28"/>
          <w:szCs w:val="28"/>
        </w:rPr>
        <w:t xml:space="preserve">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 </w:t>
      </w:r>
    </w:p>
    <w:p w:rsidR="00B6694D" w:rsidRDefault="006E38A0" w:rsidP="00B6694D">
      <w:pPr>
        <w:spacing w:line="360" w:lineRule="auto"/>
        <w:jc w:val="both"/>
        <w:rPr>
          <w:spacing w:val="60"/>
          <w:sz w:val="28"/>
          <w:szCs w:val="28"/>
        </w:rPr>
      </w:pPr>
      <w:r>
        <w:rPr>
          <w:spacing w:val="60"/>
          <w:sz w:val="28"/>
          <w:szCs w:val="28"/>
        </w:rPr>
        <w:t>п</w:t>
      </w:r>
      <w:r w:rsidR="006B77FB" w:rsidRPr="006B77FB">
        <w:rPr>
          <w:spacing w:val="60"/>
          <w:sz w:val="28"/>
          <w:szCs w:val="28"/>
        </w:rPr>
        <w:t>риказываю:</w:t>
      </w:r>
    </w:p>
    <w:p w:rsidR="006E38A0" w:rsidRDefault="006E38A0" w:rsidP="0035058C">
      <w:pPr>
        <w:spacing w:line="360" w:lineRule="auto"/>
        <w:ind w:firstLine="708"/>
        <w:jc w:val="both"/>
        <w:rPr>
          <w:kern w:val="36"/>
          <w:sz w:val="28"/>
          <w:szCs w:val="28"/>
        </w:rPr>
      </w:pPr>
      <w:r>
        <w:rPr>
          <w:sz w:val="28"/>
          <w:szCs w:val="28"/>
        </w:rPr>
        <w:t>1</w:t>
      </w:r>
      <w:r w:rsidR="0035058C">
        <w:rPr>
          <w:sz w:val="28"/>
          <w:szCs w:val="28"/>
        </w:rPr>
        <w:t xml:space="preserve">. </w:t>
      </w:r>
      <w:r w:rsidR="006B77FB">
        <w:rPr>
          <w:sz w:val="28"/>
          <w:szCs w:val="28"/>
        </w:rPr>
        <w:t xml:space="preserve">Внести изменения в примерное положение </w:t>
      </w:r>
      <w:r w:rsidR="006B77FB" w:rsidRPr="00B6694D">
        <w:rPr>
          <w:kern w:val="36"/>
          <w:sz w:val="28"/>
          <w:szCs w:val="28"/>
        </w:rPr>
        <w:t>об оплате труда в о</w:t>
      </w:r>
      <w:r w:rsidR="006B77FB">
        <w:rPr>
          <w:kern w:val="36"/>
          <w:sz w:val="28"/>
          <w:szCs w:val="28"/>
        </w:rPr>
        <w:t>бщеобразовательной организации:</w:t>
      </w:r>
    </w:p>
    <w:p w:rsidR="006E38A0" w:rsidRDefault="006E38A0" w:rsidP="0035058C">
      <w:pPr>
        <w:spacing w:line="360" w:lineRule="auto"/>
        <w:ind w:firstLine="708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1.1. Приложение 1 к </w:t>
      </w:r>
      <w:r>
        <w:rPr>
          <w:sz w:val="28"/>
          <w:szCs w:val="28"/>
        </w:rPr>
        <w:t xml:space="preserve">примерному положению </w:t>
      </w:r>
      <w:r w:rsidRPr="00B6694D">
        <w:rPr>
          <w:kern w:val="36"/>
          <w:sz w:val="28"/>
          <w:szCs w:val="28"/>
        </w:rPr>
        <w:t>об оплате труда в о</w:t>
      </w:r>
      <w:r>
        <w:rPr>
          <w:kern w:val="36"/>
          <w:sz w:val="28"/>
          <w:szCs w:val="28"/>
        </w:rPr>
        <w:t xml:space="preserve">бщеобразовательной организации изложить в новой редакции в </w:t>
      </w:r>
      <w:r w:rsidR="005D3218">
        <w:rPr>
          <w:kern w:val="36"/>
          <w:sz w:val="28"/>
          <w:szCs w:val="28"/>
        </w:rPr>
        <w:t>соответствии</w:t>
      </w:r>
      <w:r>
        <w:rPr>
          <w:kern w:val="36"/>
          <w:sz w:val="28"/>
          <w:szCs w:val="28"/>
        </w:rPr>
        <w:t xml:space="preserve"> с приложением к настоящему приказу.</w:t>
      </w:r>
    </w:p>
    <w:p w:rsidR="005D3218" w:rsidRDefault="006E38A0" w:rsidP="0035058C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kern w:val="36"/>
          <w:sz w:val="28"/>
          <w:szCs w:val="28"/>
        </w:rPr>
        <w:t>2. Внести в р</w:t>
      </w:r>
      <w:r w:rsidRPr="00B6694D">
        <w:rPr>
          <w:bCs/>
          <w:sz w:val="28"/>
          <w:szCs w:val="28"/>
        </w:rPr>
        <w:t>екомендуемые минимальные оклады по профессионально - квалификационным группам (ПКГ) должностей работников образовательн</w:t>
      </w:r>
      <w:r>
        <w:rPr>
          <w:bCs/>
          <w:sz w:val="28"/>
          <w:szCs w:val="28"/>
        </w:rPr>
        <w:t>ых организаций</w:t>
      </w:r>
      <w:r w:rsidR="005D3218">
        <w:rPr>
          <w:bCs/>
          <w:sz w:val="28"/>
          <w:szCs w:val="28"/>
        </w:rPr>
        <w:t xml:space="preserve"> следующие изменения.</w:t>
      </w:r>
    </w:p>
    <w:p w:rsidR="005D3218" w:rsidRDefault="005D3218" w:rsidP="005D3218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2.1. Дополнить разделом 16 «</w:t>
      </w:r>
      <w:r w:rsidRPr="0028041C">
        <w:rPr>
          <w:sz w:val="28"/>
          <w:szCs w:val="28"/>
        </w:rPr>
        <w:t>Размеры окладов по должностям, не включенным в профессиональн</w:t>
      </w:r>
      <w:r>
        <w:rPr>
          <w:sz w:val="28"/>
          <w:szCs w:val="28"/>
        </w:rPr>
        <w:t xml:space="preserve">ые </w:t>
      </w:r>
      <w:r w:rsidRPr="0028041C">
        <w:rPr>
          <w:sz w:val="28"/>
          <w:szCs w:val="28"/>
        </w:rPr>
        <w:t>квалификационные группы</w:t>
      </w:r>
      <w:r>
        <w:rPr>
          <w:sz w:val="28"/>
          <w:szCs w:val="28"/>
        </w:rPr>
        <w:t>, определенные приказами Министерства здравоохранения и социального развития РФ</w:t>
      </w:r>
      <w:proofErr w:type="gramStart"/>
      <w:r w:rsidRPr="0028041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230"/>
        <w:gridCol w:w="1665"/>
      </w:tblGrid>
      <w:tr w:rsidR="005D3218" w:rsidRPr="0028041C" w:rsidTr="00BD1D7D">
        <w:tc>
          <w:tcPr>
            <w:tcW w:w="675" w:type="dxa"/>
          </w:tcPr>
          <w:p w:rsidR="005D3218" w:rsidRPr="0028041C" w:rsidRDefault="005D3218" w:rsidP="00BD1D7D">
            <w:pPr>
              <w:jc w:val="center"/>
              <w:rPr>
                <w:sz w:val="20"/>
                <w:szCs w:val="20"/>
              </w:rPr>
            </w:pPr>
            <w:proofErr w:type="gramStart"/>
            <w:r w:rsidRPr="0028041C">
              <w:rPr>
                <w:sz w:val="20"/>
                <w:szCs w:val="20"/>
              </w:rPr>
              <w:t>п</w:t>
            </w:r>
            <w:proofErr w:type="gramEnd"/>
            <w:r w:rsidRPr="0028041C">
              <w:rPr>
                <w:sz w:val="20"/>
                <w:szCs w:val="20"/>
              </w:rPr>
              <w:t>/п</w:t>
            </w:r>
          </w:p>
          <w:p w:rsidR="005D3218" w:rsidRPr="0028041C" w:rsidRDefault="005D3218" w:rsidP="00BD1D7D">
            <w:pPr>
              <w:jc w:val="center"/>
              <w:rPr>
                <w:sz w:val="20"/>
                <w:szCs w:val="20"/>
              </w:rPr>
            </w:pPr>
            <w:r w:rsidRPr="0028041C">
              <w:rPr>
                <w:sz w:val="20"/>
                <w:szCs w:val="20"/>
              </w:rPr>
              <w:t>№</w:t>
            </w:r>
          </w:p>
        </w:tc>
        <w:tc>
          <w:tcPr>
            <w:tcW w:w="7230" w:type="dxa"/>
          </w:tcPr>
          <w:p w:rsidR="005D3218" w:rsidRPr="0028041C" w:rsidRDefault="005D3218" w:rsidP="00BD1D7D">
            <w:pPr>
              <w:jc w:val="center"/>
              <w:rPr>
                <w:sz w:val="20"/>
                <w:szCs w:val="20"/>
              </w:rPr>
            </w:pPr>
            <w:r w:rsidRPr="0028041C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1665" w:type="dxa"/>
          </w:tcPr>
          <w:p w:rsidR="005D3218" w:rsidRPr="0028041C" w:rsidRDefault="005D3218" w:rsidP="00BD1D7D">
            <w:pPr>
              <w:jc w:val="center"/>
              <w:rPr>
                <w:sz w:val="20"/>
                <w:szCs w:val="20"/>
              </w:rPr>
            </w:pPr>
            <w:r w:rsidRPr="0028041C">
              <w:rPr>
                <w:b/>
                <w:bCs/>
                <w:spacing w:val="-2"/>
                <w:sz w:val="20"/>
                <w:szCs w:val="20"/>
              </w:rPr>
              <w:t>Оклад</w:t>
            </w:r>
          </w:p>
        </w:tc>
      </w:tr>
      <w:tr w:rsidR="005D3218" w:rsidRPr="0028041C" w:rsidTr="00BD1D7D">
        <w:tc>
          <w:tcPr>
            <w:tcW w:w="675" w:type="dxa"/>
          </w:tcPr>
          <w:p w:rsidR="005D3218" w:rsidRPr="0028041C" w:rsidRDefault="005D3218" w:rsidP="00BD1D7D">
            <w:pPr>
              <w:jc w:val="both"/>
              <w:rPr>
                <w:sz w:val="20"/>
                <w:szCs w:val="20"/>
              </w:rPr>
            </w:pPr>
            <w:r w:rsidRPr="0028041C">
              <w:rPr>
                <w:sz w:val="20"/>
                <w:szCs w:val="20"/>
              </w:rPr>
              <w:t>1</w:t>
            </w:r>
          </w:p>
        </w:tc>
        <w:tc>
          <w:tcPr>
            <w:tcW w:w="7230" w:type="dxa"/>
          </w:tcPr>
          <w:p w:rsidR="005D3218" w:rsidRPr="0028041C" w:rsidRDefault="005D3218" w:rsidP="005D32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665" w:type="dxa"/>
          </w:tcPr>
          <w:p w:rsidR="005D3218" w:rsidRPr="0028041C" w:rsidRDefault="005D3218" w:rsidP="00BD1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8041C">
              <w:rPr>
                <w:sz w:val="20"/>
                <w:szCs w:val="20"/>
              </w:rPr>
              <w:t xml:space="preserve"> 800</w:t>
            </w:r>
          </w:p>
        </w:tc>
      </w:tr>
    </w:tbl>
    <w:p w:rsidR="000A0D3D" w:rsidRDefault="000A0D3D" w:rsidP="000A0D3D">
      <w:pPr>
        <w:spacing w:line="360" w:lineRule="auto"/>
        <w:ind w:right="-5" w:firstLine="709"/>
        <w:jc w:val="both"/>
        <w:rPr>
          <w:kern w:val="36"/>
          <w:sz w:val="28"/>
          <w:szCs w:val="28"/>
        </w:rPr>
      </w:pPr>
    </w:p>
    <w:p w:rsidR="000A0D3D" w:rsidRDefault="000A0D3D" w:rsidP="000A0D3D">
      <w:pPr>
        <w:spacing w:line="360" w:lineRule="auto"/>
        <w:ind w:right="-5" w:firstLine="709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lastRenderedPageBreak/>
        <w:t>3</w:t>
      </w:r>
      <w:r w:rsidRPr="00090B0E">
        <w:rPr>
          <w:kern w:val="36"/>
          <w:sz w:val="28"/>
          <w:szCs w:val="28"/>
        </w:rPr>
        <w:t>. Рекомендовать</w:t>
      </w:r>
      <w:r w:rsidRPr="00551D3D">
        <w:rPr>
          <w:kern w:val="36"/>
          <w:sz w:val="28"/>
          <w:szCs w:val="28"/>
        </w:rPr>
        <w:t xml:space="preserve"> руководителям муниципальных органов</w:t>
      </w:r>
      <w:r>
        <w:rPr>
          <w:kern w:val="36"/>
          <w:sz w:val="28"/>
          <w:szCs w:val="28"/>
        </w:rPr>
        <w:t>,</w:t>
      </w:r>
      <w:r w:rsidRPr="00551D3D">
        <w:rPr>
          <w:kern w:val="36"/>
          <w:sz w:val="28"/>
          <w:szCs w:val="28"/>
        </w:rPr>
        <w:t xml:space="preserve"> осуществляющих управление в сфере образования</w:t>
      </w:r>
      <w:r>
        <w:rPr>
          <w:kern w:val="36"/>
          <w:sz w:val="28"/>
          <w:szCs w:val="28"/>
        </w:rPr>
        <w:t>,</w:t>
      </w:r>
      <w:r w:rsidRPr="00551D3D">
        <w:rPr>
          <w:kern w:val="36"/>
          <w:sz w:val="28"/>
          <w:szCs w:val="28"/>
        </w:rPr>
        <w:t xml:space="preserve"> разработать и утвердить примерные положения об оплате труда работников муниципальных дошкольных и общеобразовательных организаций, а также организаций дополнительного образования на основе примерных положений, утвержденных данным приказом для автономных и бюджетных образовательных организаций. Для казенных образовательных организаций разработать положения об оплате труда работников муниципальных дошкольных и общеобразовательных организаций, а также организаций дополнительного образования, которые являются обязательным для казенных организаций. </w:t>
      </w:r>
    </w:p>
    <w:p w:rsidR="000A0D3D" w:rsidRDefault="000A0D3D" w:rsidP="000A0D3D">
      <w:pPr>
        <w:spacing w:line="360" w:lineRule="auto"/>
        <w:ind w:right="-5" w:firstLine="709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4. Приказ вступает в силу с 01.08.2022 года.</w:t>
      </w:r>
    </w:p>
    <w:p w:rsidR="000A0D3D" w:rsidRPr="00551D3D" w:rsidRDefault="000A0D3D" w:rsidP="000A0D3D">
      <w:pPr>
        <w:spacing w:line="360" w:lineRule="auto"/>
        <w:ind w:right="-5" w:firstLine="709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5. </w:t>
      </w:r>
      <w:proofErr w:type="gramStart"/>
      <w:r w:rsidRPr="00551D3D">
        <w:rPr>
          <w:kern w:val="36"/>
          <w:sz w:val="28"/>
          <w:szCs w:val="28"/>
        </w:rPr>
        <w:t>Контроль за</w:t>
      </w:r>
      <w:proofErr w:type="gramEnd"/>
      <w:r w:rsidRPr="00551D3D">
        <w:rPr>
          <w:kern w:val="36"/>
          <w:sz w:val="28"/>
          <w:szCs w:val="28"/>
        </w:rPr>
        <w:t xml:space="preserve"> исполнением приказа возложить на заместителя руководителя департамента </w:t>
      </w:r>
      <w:proofErr w:type="spellStart"/>
      <w:r w:rsidRPr="00551D3D">
        <w:rPr>
          <w:kern w:val="36"/>
          <w:sz w:val="28"/>
          <w:szCs w:val="28"/>
        </w:rPr>
        <w:t>Ганцелевич</w:t>
      </w:r>
      <w:proofErr w:type="spellEnd"/>
      <w:r w:rsidRPr="00551D3D">
        <w:rPr>
          <w:kern w:val="36"/>
          <w:sz w:val="28"/>
          <w:szCs w:val="28"/>
        </w:rPr>
        <w:t xml:space="preserve"> Е. И. </w:t>
      </w:r>
    </w:p>
    <w:p w:rsidR="000A0D3D" w:rsidRPr="00B6694D" w:rsidRDefault="000A0D3D" w:rsidP="000A0D3D">
      <w:pPr>
        <w:rPr>
          <w:sz w:val="28"/>
          <w:szCs w:val="28"/>
        </w:rPr>
      </w:pPr>
    </w:p>
    <w:p w:rsidR="000A0D3D" w:rsidRPr="00B6694D" w:rsidRDefault="000A0D3D" w:rsidP="000A0D3D">
      <w:pPr>
        <w:rPr>
          <w:sz w:val="28"/>
          <w:szCs w:val="28"/>
        </w:rPr>
      </w:pPr>
    </w:p>
    <w:p w:rsidR="000A0D3D" w:rsidRPr="00B67048" w:rsidRDefault="000A0D3D" w:rsidP="000A0D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B6694D">
        <w:rPr>
          <w:sz w:val="28"/>
          <w:szCs w:val="28"/>
        </w:rPr>
        <w:t xml:space="preserve"> департамента</w:t>
      </w:r>
      <w:r>
        <w:rPr>
          <w:sz w:val="28"/>
          <w:szCs w:val="28"/>
        </w:rPr>
        <w:t xml:space="preserve"> </w:t>
      </w:r>
      <w:r w:rsidRPr="00B6694D">
        <w:rPr>
          <w:sz w:val="28"/>
          <w:szCs w:val="28"/>
        </w:rPr>
        <w:t xml:space="preserve">                                                         </w:t>
      </w:r>
      <w:proofErr w:type="spellStart"/>
      <w:r>
        <w:rPr>
          <w:sz w:val="28"/>
          <w:szCs w:val="28"/>
        </w:rPr>
        <w:t>Н.В.Салогубова</w:t>
      </w:r>
      <w:proofErr w:type="spellEnd"/>
    </w:p>
    <w:p w:rsidR="000A0D3D" w:rsidRDefault="000A0D3D" w:rsidP="000A0D3D">
      <w:pPr>
        <w:jc w:val="center"/>
        <w:rPr>
          <w:b/>
          <w:sz w:val="28"/>
          <w:szCs w:val="28"/>
        </w:rPr>
      </w:pPr>
    </w:p>
    <w:p w:rsidR="005D3218" w:rsidRPr="0028041C" w:rsidRDefault="005D3218" w:rsidP="005D3218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</w:p>
    <w:p w:rsidR="006E38A0" w:rsidRDefault="006E38A0" w:rsidP="0035058C">
      <w:pPr>
        <w:spacing w:line="360" w:lineRule="auto"/>
        <w:ind w:firstLine="708"/>
        <w:jc w:val="both"/>
        <w:rPr>
          <w:kern w:val="36"/>
          <w:sz w:val="28"/>
          <w:szCs w:val="28"/>
        </w:rPr>
      </w:pPr>
    </w:p>
    <w:p w:rsidR="006E38A0" w:rsidRPr="006E38A0" w:rsidRDefault="006E38A0" w:rsidP="006E38A0">
      <w:pPr>
        <w:pStyle w:val="af"/>
        <w:numPr>
          <w:ilvl w:val="1"/>
          <w:numId w:val="8"/>
        </w:numPr>
        <w:spacing w:line="360" w:lineRule="auto"/>
        <w:jc w:val="both"/>
        <w:rPr>
          <w:kern w:val="36"/>
          <w:sz w:val="28"/>
          <w:szCs w:val="28"/>
        </w:rPr>
        <w:sectPr w:rsidR="006E38A0" w:rsidRPr="006E38A0" w:rsidSect="00DA0141">
          <w:headerReference w:type="even" r:id="rId10"/>
          <w:headerReference w:type="default" r:id="rId11"/>
          <w:pgSz w:w="11906" w:h="16838" w:code="9"/>
          <w:pgMar w:top="1134" w:right="567" w:bottom="1701" w:left="1985" w:header="709" w:footer="709" w:gutter="0"/>
          <w:pgNumType w:start="1"/>
          <w:cols w:space="708"/>
          <w:titlePg/>
          <w:docGrid w:linePitch="360"/>
        </w:sectPr>
      </w:pPr>
    </w:p>
    <w:p w:rsidR="006B77FB" w:rsidRDefault="005D3218" w:rsidP="005D3218">
      <w:pPr>
        <w:ind w:firstLine="708"/>
        <w:jc w:val="right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lastRenderedPageBreak/>
        <w:t xml:space="preserve">Приложение </w:t>
      </w:r>
    </w:p>
    <w:p w:rsidR="005D3218" w:rsidRDefault="005D3218" w:rsidP="005D3218">
      <w:pPr>
        <w:ind w:firstLine="708"/>
        <w:jc w:val="right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к приказу департамента </w:t>
      </w:r>
    </w:p>
    <w:p w:rsidR="005D3218" w:rsidRDefault="005D3218" w:rsidP="005D3218">
      <w:pPr>
        <w:ind w:firstLine="708"/>
        <w:jc w:val="right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образования, науки и </w:t>
      </w:r>
    </w:p>
    <w:p w:rsidR="005D3218" w:rsidRDefault="005D3218" w:rsidP="005D3218">
      <w:pPr>
        <w:ind w:firstLine="708"/>
        <w:jc w:val="right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молодежной политики </w:t>
      </w:r>
    </w:p>
    <w:p w:rsidR="005D3218" w:rsidRDefault="005D3218" w:rsidP="005D3218">
      <w:pPr>
        <w:ind w:firstLine="708"/>
        <w:jc w:val="right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Воронежской области</w:t>
      </w:r>
    </w:p>
    <w:p w:rsidR="005D3218" w:rsidRDefault="005D3218" w:rsidP="005D3218">
      <w:pPr>
        <w:ind w:firstLine="708"/>
        <w:jc w:val="right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от _________ №_____</w:t>
      </w:r>
    </w:p>
    <w:p w:rsidR="005D3218" w:rsidRDefault="005D3218" w:rsidP="005D3218">
      <w:pPr>
        <w:ind w:left="-567" w:firstLine="708"/>
        <w:jc w:val="right"/>
        <w:rPr>
          <w:kern w:val="36"/>
          <w:sz w:val="28"/>
          <w:szCs w:val="28"/>
        </w:rPr>
      </w:pPr>
    </w:p>
    <w:p w:rsidR="006E38A0" w:rsidRPr="009F3521" w:rsidRDefault="006E38A0" w:rsidP="006E38A0">
      <w:pPr>
        <w:pStyle w:val="ConsPlusNormal"/>
        <w:ind w:left="10206"/>
        <w:rPr>
          <w:rFonts w:ascii="Times New Roman" w:hAnsi="Times New Roman" w:cs="Times New Roman"/>
          <w:sz w:val="28"/>
          <w:szCs w:val="28"/>
        </w:rPr>
      </w:pPr>
      <w:r w:rsidRPr="009F352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E38A0" w:rsidRPr="009F3521" w:rsidRDefault="006E38A0" w:rsidP="006E38A0">
      <w:pPr>
        <w:ind w:left="10206"/>
        <w:rPr>
          <w:kern w:val="1"/>
          <w:sz w:val="28"/>
          <w:szCs w:val="28"/>
        </w:rPr>
      </w:pPr>
      <w:r w:rsidRPr="009F3521">
        <w:rPr>
          <w:sz w:val="28"/>
          <w:szCs w:val="28"/>
        </w:rPr>
        <w:t xml:space="preserve">к примерному </w:t>
      </w:r>
      <w:r w:rsidRPr="009F3521">
        <w:rPr>
          <w:kern w:val="1"/>
          <w:sz w:val="28"/>
          <w:szCs w:val="28"/>
        </w:rPr>
        <w:t>положению об оплате труда в общеобразовательной организации</w:t>
      </w:r>
    </w:p>
    <w:p w:rsidR="006E38A0" w:rsidRPr="009F3521" w:rsidRDefault="006E38A0" w:rsidP="006E38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E38A0" w:rsidRPr="009F3521" w:rsidRDefault="006E38A0" w:rsidP="006E38A0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3521">
        <w:rPr>
          <w:rFonts w:ascii="Times New Roman" w:hAnsi="Times New Roman" w:cs="Times New Roman"/>
          <w:sz w:val="28"/>
          <w:szCs w:val="28"/>
        </w:rPr>
        <w:t>Таблица 1</w:t>
      </w:r>
    </w:p>
    <w:p w:rsidR="006E38A0" w:rsidRPr="009F3521" w:rsidRDefault="006E38A0" w:rsidP="006E38A0">
      <w:pPr>
        <w:pStyle w:val="ConsPlusNormal"/>
        <w:jc w:val="center"/>
        <w:rPr>
          <w:b/>
          <w:bCs/>
          <w:sz w:val="28"/>
          <w:szCs w:val="28"/>
        </w:rPr>
      </w:pPr>
      <w:r w:rsidRPr="009F3521">
        <w:rPr>
          <w:rFonts w:ascii="Times New Roman" w:hAnsi="Times New Roman" w:cs="Times New Roman"/>
          <w:b/>
          <w:bCs/>
          <w:sz w:val="28"/>
          <w:szCs w:val="28"/>
        </w:rPr>
        <w:t>Рекомендации по формированию штатного расписания руководящих работников, административно-хозяйственного, педагогического, учебно-вспомогательного и младшего обслуживающего персонала средних общеобразовательных организаций</w:t>
      </w:r>
    </w:p>
    <w:p w:rsidR="006E38A0" w:rsidRPr="009F3521" w:rsidRDefault="006E38A0" w:rsidP="006E38A0">
      <w:pPr>
        <w:pStyle w:val="ConsPlusNormal"/>
        <w:ind w:firstLine="540"/>
        <w:jc w:val="center"/>
        <w:rPr>
          <w:b/>
          <w:bCs/>
          <w:sz w:val="28"/>
          <w:szCs w:val="28"/>
        </w:rPr>
      </w:pPr>
    </w:p>
    <w:tbl>
      <w:tblPr>
        <w:tblW w:w="15741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502"/>
        <w:gridCol w:w="42"/>
        <w:gridCol w:w="1843"/>
        <w:gridCol w:w="142"/>
        <w:gridCol w:w="1134"/>
        <w:gridCol w:w="1399"/>
        <w:gridCol w:w="18"/>
        <w:gridCol w:w="1418"/>
        <w:gridCol w:w="1417"/>
        <w:gridCol w:w="1418"/>
        <w:gridCol w:w="1276"/>
        <w:gridCol w:w="141"/>
        <w:gridCol w:w="1282"/>
      </w:tblGrid>
      <w:tr w:rsidR="006E38A0" w:rsidRPr="009F3521" w:rsidTr="005D321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F3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F3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F3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snapToGri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14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штатных единиц в зависимости от численности обучающихся</w:t>
            </w: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38A0" w:rsidRPr="009F3521" w:rsidTr="005D3218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snapToGrid w:val="0"/>
              <w:rPr>
                <w:rFonts w:ascii="Courier New" w:hAnsi="Courier New" w:cs="Courier New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snapToGri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малокомплектные</w:t>
            </w:r>
            <w:proofErr w:type="gramEnd"/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 также         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рассматриваемые 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 качестве таковых       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от 101</w:t>
            </w:r>
          </w:p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 до 150       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человек   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от 151</w:t>
            </w:r>
          </w:p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 до 250       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человек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от 251 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 330 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br/>
              <w:t>человек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от 331 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 400 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br/>
              <w:t>человек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от 401 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 550 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br/>
              <w:t>человек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от 551 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 725 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br/>
              <w:t>человек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726 и более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человек    </w:t>
            </w:r>
          </w:p>
        </w:tc>
      </w:tr>
      <w:tr w:rsidR="006E38A0" w:rsidRPr="009F3521" w:rsidTr="005D3218">
        <w:trPr>
          <w:trHeight w:val="47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03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5D3218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Руководящие работники</w:t>
            </w:r>
          </w:p>
        </w:tc>
      </w:tr>
      <w:tr w:rsidR="006E38A0" w:rsidRPr="009F3521" w:rsidTr="005D321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                  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6E38A0" w:rsidRPr="009F3521" w:rsidTr="005D3218">
        <w:trPr>
          <w:trHeight w:val="1773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</w:t>
            </w:r>
          </w:p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 (по учебной,  воспитательной,                   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учебно-воспитательной,       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учебно-методической,         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br/>
              <w:t>учебно-информационной работе и т.д.).</w:t>
            </w:r>
          </w:p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Дополнительно: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0,5 </w:t>
            </w: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0,75</w:t>
            </w: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1,25 </w:t>
            </w: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  <w:p w:rsidR="006E38A0" w:rsidRPr="009F3521" w:rsidRDefault="006E38A0" w:rsidP="006E38A0">
            <w:pPr>
              <w:pStyle w:val="ConsPlusCell"/>
              <w:jc w:val="center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на  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каждые     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br/>
              <w:t>последующие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br/>
              <w:t>150 человек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br/>
              <w:t>0,5</w:t>
            </w:r>
          </w:p>
        </w:tc>
      </w:tr>
      <w:tr w:rsidR="006E38A0" w:rsidRPr="009F3521" w:rsidTr="005D3218"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 - для общеобразовательных организаций, имеющих филиалы или отдельно стоящие здания, в которых организован образовательный процесс (кроме мастерских), вводятся за каждое здание в зависимости от численности обучающихся;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</w:tr>
      <w:tr w:rsidR="006E38A0" w:rsidRPr="009F3521" w:rsidTr="005D3218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 для общеобразовательных организаций, являющихся федеральными или региональными инновационными площадками.</w:t>
            </w:r>
          </w:p>
        </w:tc>
        <w:tc>
          <w:tcPr>
            <w:tcW w:w="1148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0,25 за каждую площадку, но не более 1,0</w:t>
            </w:r>
          </w:p>
        </w:tc>
      </w:tr>
      <w:tr w:rsidR="006E38A0" w:rsidRPr="009F3521" w:rsidTr="005D32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директора по     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br/>
              <w:t>административно-хозяйственной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работе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            - 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      - 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       -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    -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    -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    1,0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    1,0 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          1,0</w:t>
            </w:r>
          </w:p>
        </w:tc>
      </w:tr>
      <w:tr w:rsidR="006E38A0" w:rsidRPr="009F3521" w:rsidTr="005D321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библиотекой     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6E38A0" w:rsidRPr="009F3521" w:rsidTr="005D321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хозяйством      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E38A0" w:rsidRPr="009F3521" w:rsidTr="005D321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Заведующий столовой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6E38A0" w:rsidRPr="009F3521" w:rsidTr="005D321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503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Педагогический персонал</w:t>
            </w: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E38A0" w:rsidRPr="009F3521" w:rsidTr="005D321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Социальный педагог         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на каждые последующие </w:t>
            </w: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150 человек </w:t>
            </w:r>
          </w:p>
          <w:p w:rsidR="006E38A0" w:rsidRPr="009F3521" w:rsidRDefault="006E38A0" w:rsidP="006E38A0">
            <w:pPr>
              <w:pStyle w:val="ConsPlusCell"/>
              <w:jc w:val="center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</w:tr>
      <w:tr w:rsidR="006E38A0" w:rsidRPr="009F3521" w:rsidTr="005D321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Педагог-психолог    </w:t>
            </w:r>
          </w:p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            0,10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      0,25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       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    1,0 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    1,0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    1,0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    1,0 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на каждые     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br/>
              <w:t>последующие</w:t>
            </w: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150 человек</w:t>
            </w:r>
          </w:p>
          <w:p w:rsidR="006E38A0" w:rsidRPr="009F3521" w:rsidRDefault="006E38A0" w:rsidP="006E38A0">
            <w:pPr>
              <w:pStyle w:val="ConsPlusCell"/>
              <w:jc w:val="center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</w:tr>
      <w:tr w:rsidR="006E38A0" w:rsidRPr="009F3521" w:rsidTr="005D321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Преподаватель-организатор (основ безопасности жизнедеятельности, допризывной подготовки)    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            0,10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      0,25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       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    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    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    1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    1  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          1</w:t>
            </w:r>
          </w:p>
        </w:tc>
      </w:tr>
      <w:tr w:rsidR="006E38A0" w:rsidRPr="009F3521" w:rsidTr="005D321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Учитель-логопед              </w:t>
            </w:r>
          </w:p>
        </w:tc>
        <w:tc>
          <w:tcPr>
            <w:tcW w:w="1148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0,5 ставки на каждые  100 обучающихся 1-4 классов                                                   </w:t>
            </w:r>
          </w:p>
        </w:tc>
      </w:tr>
      <w:tr w:rsidR="006E38A0" w:rsidRPr="009F3521" w:rsidTr="005D321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2.5.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Мастер производственного     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обучения (при наличии лицензии на реализацию программ профессионального образования)                  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6E38A0" w:rsidRPr="009F3521" w:rsidTr="005D321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2.6.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Воспитатель                  </w:t>
            </w:r>
          </w:p>
        </w:tc>
        <w:tc>
          <w:tcPr>
            <w:tcW w:w="1148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 1,0 на 1 группу продленного дня </w:t>
            </w:r>
          </w:p>
        </w:tc>
      </w:tr>
      <w:tr w:rsidR="006E38A0" w:rsidRPr="009F3521" w:rsidTr="005D321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2.7.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Педагог дополнительного      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образования                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на каждые     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последующие </w:t>
            </w: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100 человек</w:t>
            </w:r>
          </w:p>
          <w:p w:rsidR="006E38A0" w:rsidRPr="009F3521" w:rsidRDefault="006E38A0" w:rsidP="006E38A0">
            <w:pPr>
              <w:pStyle w:val="ConsPlusCell"/>
              <w:jc w:val="center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 0,25</w:t>
            </w:r>
          </w:p>
        </w:tc>
      </w:tr>
      <w:tr w:rsidR="006E38A0" w:rsidRPr="009F3521" w:rsidTr="005D321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2.8.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BD1D7D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6E38A0" w:rsidRPr="009F3521">
              <w:rPr>
                <w:rFonts w:ascii="Times New Roman" w:hAnsi="Times New Roman" w:cs="Times New Roman"/>
                <w:sz w:val="22"/>
                <w:szCs w:val="22"/>
              </w:rPr>
              <w:t>ьютор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</w:tr>
      <w:tr w:rsidR="006E38A0" w:rsidRPr="009F3521" w:rsidTr="005D32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BD1D7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BD1D7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Педагог-библиотекарь (должность библиотекаря исключается)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5D3218" w:rsidRPr="009F3521" w:rsidTr="005D32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218" w:rsidRPr="009F3521" w:rsidRDefault="005D3218" w:rsidP="00BD1D7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  <w:r w:rsidR="00BD1D7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218" w:rsidRPr="005D3218" w:rsidRDefault="005D3218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D3218">
              <w:rPr>
                <w:rFonts w:ascii="Times New Roman" w:hAnsi="Times New Roman" w:cs="Times New Roman"/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218" w:rsidRPr="009F3521" w:rsidRDefault="000A0D3D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  <w:r>
              <w:rPr>
                <w:rStyle w:val="ae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218" w:rsidRPr="009F3521" w:rsidRDefault="000A0D3D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218" w:rsidRPr="009F3521" w:rsidRDefault="000A0D3D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218" w:rsidRPr="009F3521" w:rsidRDefault="000A0D3D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218" w:rsidRPr="009F3521" w:rsidRDefault="000A0D3D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218" w:rsidRPr="009F3521" w:rsidRDefault="000A0D3D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218" w:rsidRPr="009F3521" w:rsidRDefault="000A0D3D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218" w:rsidRPr="009F3521" w:rsidRDefault="000A0D3D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r w:rsidR="001505D0">
              <w:rPr>
                <w:rStyle w:val="ae"/>
                <w:rFonts w:ascii="Times New Roman" w:hAnsi="Times New Roman" w:cs="Times New Roman"/>
                <w:sz w:val="22"/>
                <w:szCs w:val="22"/>
              </w:rPr>
              <w:footnoteReference w:id="2"/>
            </w:r>
          </w:p>
        </w:tc>
      </w:tr>
      <w:tr w:rsidR="006E38A0" w:rsidRPr="009F3521" w:rsidTr="005D321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503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Учебно-вспомогательный персонал</w:t>
            </w: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38A0" w:rsidRPr="009F3521" w:rsidTr="005D321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3502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Секретарь-машинистка         </w:t>
            </w:r>
          </w:p>
        </w:tc>
        <w:tc>
          <w:tcPr>
            <w:tcW w:w="18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6E38A0" w:rsidRPr="009F3521" w:rsidTr="005D321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3502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Библиотекарь (должность педагога-библиотекаря исключается)                </w:t>
            </w:r>
          </w:p>
        </w:tc>
        <w:tc>
          <w:tcPr>
            <w:tcW w:w="18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6E38A0" w:rsidRPr="009F3521" w:rsidTr="005D32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Лаборант                     </w:t>
            </w: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</w:tr>
      <w:tr w:rsidR="006E38A0" w:rsidRPr="009F3521" w:rsidTr="005D32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3.4.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Лаборант (по обслуживанию </w:t>
            </w:r>
            <w:proofErr w:type="gramEnd"/>
          </w:p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компьютеров и оргтехники)                      </w:t>
            </w:r>
          </w:p>
        </w:tc>
        <w:tc>
          <w:tcPr>
            <w:tcW w:w="115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 1,0 при наличии 50 единиц техники (при отсутствии установленного количества единиц техники количество ставок определяется пропорционально реальному количеству единиц техники в общеобразовательной организации)                        </w:t>
            </w:r>
          </w:p>
        </w:tc>
      </w:tr>
      <w:tr w:rsidR="006E38A0" w:rsidRPr="009F3521" w:rsidTr="005D321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3.5.</w:t>
            </w:r>
          </w:p>
        </w:tc>
        <w:tc>
          <w:tcPr>
            <w:tcW w:w="3502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Техник (по обслуживанию компьютеров и оргтехники)                 </w:t>
            </w:r>
          </w:p>
        </w:tc>
        <w:tc>
          <w:tcPr>
            <w:tcW w:w="18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36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 при наличии от 51 до 100 единиц техники (должность лаборанта исключается)</w:t>
            </w:r>
          </w:p>
        </w:tc>
      </w:tr>
      <w:tr w:rsidR="006E38A0" w:rsidRPr="009F3521" w:rsidTr="005D321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3.6.</w:t>
            </w:r>
          </w:p>
        </w:tc>
        <w:tc>
          <w:tcPr>
            <w:tcW w:w="3502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Инженер-программист </w:t>
            </w:r>
          </w:p>
        </w:tc>
        <w:tc>
          <w:tcPr>
            <w:tcW w:w="18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36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  при наличии  более 100 единиц техники (должности лаборант и техник исключаются)</w:t>
            </w:r>
          </w:p>
        </w:tc>
      </w:tr>
      <w:tr w:rsidR="006E38A0" w:rsidRPr="009F3521" w:rsidTr="005D321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3.7.</w:t>
            </w:r>
          </w:p>
        </w:tc>
        <w:tc>
          <w:tcPr>
            <w:tcW w:w="3502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Системный администратор</w:t>
            </w:r>
          </w:p>
        </w:tc>
        <w:tc>
          <w:tcPr>
            <w:tcW w:w="18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1,0 при наличии 100 единиц компьютерной техники, объединённых в локальную сеть (при отсутствии установленного количества единиц техники количество ставок определяется пропорционально реальному количеству единиц техники в общеобразовательной организации)                        </w:t>
            </w:r>
          </w:p>
        </w:tc>
      </w:tr>
      <w:tr w:rsidR="006E38A0" w:rsidRPr="009F3521" w:rsidTr="005D321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503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Младший обслуживающий персонал</w:t>
            </w: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38A0" w:rsidRPr="009F3521" w:rsidTr="005D321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Рабочий по комплексному      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br/>
              <w:t>обслуживанию и ремонту зданий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(слесарь-сантехник,          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br/>
              <w:t>электромонтер, столяр и т.д.)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</w:tr>
      <w:tr w:rsidR="006E38A0" w:rsidRPr="009F3521" w:rsidTr="005D321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Гардеробщик                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</w:tr>
      <w:tr w:rsidR="006E38A0" w:rsidRPr="009F3521" w:rsidTr="005D3218"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4.3.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Уборщик производственных и    служебных помещений </w:t>
            </w:r>
          </w:p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Дополнительно: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964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Должность устанавливается из расчета: 0,5  на каждые 250 кв. м. убираемой       </w:t>
            </w:r>
            <w:r w:rsidRPr="009F352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площади </w:t>
            </w:r>
          </w:p>
        </w:tc>
      </w:tr>
      <w:tr w:rsidR="006E38A0" w:rsidRPr="009F3521" w:rsidTr="005D3218">
        <w:trPr>
          <w:trHeight w:val="61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Уборщик производственных и    служебных помещений </w:t>
            </w:r>
          </w:p>
        </w:tc>
        <w:tc>
          <w:tcPr>
            <w:tcW w:w="1148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в организациях, работающих в 2 смены - 0,25 на каждые 250 кв. м. убираемой площади, используемой </w:t>
            </w:r>
            <w:proofErr w:type="gramStart"/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обучающимися</w:t>
            </w:r>
            <w:proofErr w:type="gramEnd"/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 2 смены                                                          </w:t>
            </w:r>
          </w:p>
        </w:tc>
      </w:tr>
      <w:tr w:rsidR="006E38A0" w:rsidRPr="009F3521" w:rsidTr="005D321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4.4.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Дворник                    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36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1,0 на каждые 0,5 га территории, закреплённой за образовательной организацией                                    </w:t>
            </w:r>
          </w:p>
        </w:tc>
      </w:tr>
      <w:tr w:rsidR="006E38A0" w:rsidRPr="009F3521" w:rsidTr="005D321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4.5.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Сторож                       </w:t>
            </w:r>
          </w:p>
        </w:tc>
        <w:tc>
          <w:tcPr>
            <w:tcW w:w="1148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из расчета 2,4  на одно здание общеобразовательной организации                  </w:t>
            </w:r>
          </w:p>
        </w:tc>
      </w:tr>
      <w:tr w:rsidR="006E38A0" w:rsidRPr="009F3521" w:rsidTr="005D321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4.6.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Повар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0,75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553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</w:pPr>
            <w:proofErr w:type="gramStart"/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 на каждые 200 обучающихся, для которых организовано горячее питание</w:t>
            </w:r>
            <w:proofErr w:type="gramEnd"/>
          </w:p>
        </w:tc>
      </w:tr>
      <w:tr w:rsidR="006E38A0" w:rsidRPr="009F3521" w:rsidTr="005D321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4.7.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Подсобный рабочий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</w:tr>
      <w:tr w:rsidR="006E38A0" w:rsidRPr="009F3521" w:rsidTr="005D32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4.8.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Мойщица посуды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6E38A0" w:rsidRPr="009F3521" w:rsidTr="005D32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4.9.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Кладовщик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6E38A0" w:rsidRPr="009F3521" w:rsidTr="005D321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503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Административно-хозяйственный персонал</w:t>
            </w:r>
            <w:r w:rsidR="000A0D3D">
              <w:rPr>
                <w:rStyle w:val="ae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38A0" w:rsidRPr="009F3521" w:rsidTr="005D321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Главный бухгалтер          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E38A0" w:rsidRPr="009F3521" w:rsidTr="005D32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5.2.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0A0D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Бухгалтер (на правах главного)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E38A0" w:rsidRPr="009F3521" w:rsidTr="005D321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5.3.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Бухгалтер          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E38A0" w:rsidRPr="009F3521" w:rsidTr="005D321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5.4.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 xml:space="preserve">Кассир                     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9F3521" w:rsidRDefault="006E38A0" w:rsidP="006E38A0">
            <w:pPr>
              <w:pStyle w:val="ConsPlusCell"/>
              <w:jc w:val="center"/>
            </w:pPr>
            <w:r w:rsidRPr="009F35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6E38A0" w:rsidRPr="009F3521" w:rsidRDefault="006E38A0" w:rsidP="006E38A0">
      <w:pPr>
        <w:jc w:val="right"/>
        <w:rPr>
          <w:sz w:val="28"/>
          <w:szCs w:val="28"/>
        </w:rPr>
      </w:pPr>
      <w:r w:rsidRPr="009F3521">
        <w:br w:type="page"/>
      </w:r>
      <w:r w:rsidRPr="009F3521">
        <w:rPr>
          <w:sz w:val="28"/>
          <w:szCs w:val="28"/>
        </w:rPr>
        <w:t>Таблица 2</w:t>
      </w:r>
    </w:p>
    <w:p w:rsidR="006E38A0" w:rsidRPr="009F3521" w:rsidRDefault="006E38A0" w:rsidP="006E38A0">
      <w:pPr>
        <w:jc w:val="right"/>
        <w:rPr>
          <w:b/>
          <w:bCs/>
          <w:sz w:val="28"/>
          <w:szCs w:val="28"/>
        </w:rPr>
      </w:pPr>
    </w:p>
    <w:p w:rsidR="006E38A0" w:rsidRPr="009F3521" w:rsidRDefault="006E38A0" w:rsidP="006E38A0">
      <w:pPr>
        <w:pStyle w:val="ConsPlusNormal"/>
        <w:jc w:val="center"/>
        <w:rPr>
          <w:b/>
          <w:bCs/>
        </w:rPr>
      </w:pPr>
      <w:r w:rsidRPr="009F3521">
        <w:rPr>
          <w:rFonts w:ascii="Times New Roman" w:hAnsi="Times New Roman" w:cs="Times New Roman"/>
          <w:b/>
          <w:bCs/>
          <w:sz w:val="28"/>
          <w:szCs w:val="28"/>
        </w:rPr>
        <w:t>Рекомендации по формированию штатного расписания руководящих работников, административно-хозяйственного, педагогического, учебно-вспомогательного и младшего обслуживающего персонала основных общеобразовательных организаций</w:t>
      </w:r>
    </w:p>
    <w:p w:rsidR="006E38A0" w:rsidRPr="009F3521" w:rsidRDefault="006E38A0" w:rsidP="006E38A0">
      <w:pPr>
        <w:pStyle w:val="ConsPlusNormal"/>
        <w:ind w:firstLine="540"/>
        <w:jc w:val="center"/>
        <w:rPr>
          <w:b/>
          <w:bCs/>
        </w:rPr>
      </w:pPr>
    </w:p>
    <w:tbl>
      <w:tblPr>
        <w:tblW w:w="17824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36"/>
        <w:gridCol w:w="4254"/>
        <w:gridCol w:w="2140"/>
        <w:gridCol w:w="6"/>
        <w:gridCol w:w="1553"/>
        <w:gridCol w:w="60"/>
        <w:gridCol w:w="1701"/>
        <w:gridCol w:w="6"/>
        <w:gridCol w:w="1708"/>
        <w:gridCol w:w="176"/>
        <w:gridCol w:w="1530"/>
        <w:gridCol w:w="1927"/>
        <w:gridCol w:w="1927"/>
      </w:tblGrid>
      <w:tr w:rsidR="006E38A0" w:rsidRPr="00FF180B" w:rsidTr="00FF180B">
        <w:trPr>
          <w:gridAfter w:val="1"/>
          <w:wAfter w:w="1927" w:type="dxa"/>
          <w:trHeight w:val="138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FF18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FF18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должностей</w:t>
            </w:r>
          </w:p>
        </w:tc>
        <w:tc>
          <w:tcPr>
            <w:tcW w:w="108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Количество штатных единиц в зависимости от численности обучающихся </w:t>
            </w:r>
          </w:p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E38A0" w:rsidRPr="00FF180B" w:rsidTr="00FF180B">
        <w:trPr>
          <w:gridAfter w:val="1"/>
          <w:wAfter w:w="1927" w:type="dxa"/>
          <w:trHeight w:val="138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малокомплектные</w:t>
            </w:r>
            <w:proofErr w:type="gramEnd"/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F180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 также         </w:t>
            </w:r>
            <w:r w:rsidRPr="00FF180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рассматриваемые </w:t>
            </w:r>
            <w:r w:rsidRPr="00FF180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 качестве таковых        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от 61</w:t>
            </w:r>
          </w:p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 до 100      </w:t>
            </w:r>
            <w:r w:rsidRPr="00FF180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человек  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от 101</w:t>
            </w:r>
          </w:p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 до 150       </w:t>
            </w:r>
            <w:r w:rsidRPr="00FF180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человек  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от 151</w:t>
            </w:r>
            <w:r w:rsidRPr="00FF180B">
              <w:rPr>
                <w:rFonts w:ascii="Times New Roman" w:hAnsi="Times New Roman" w:cs="Times New Roman"/>
                <w:sz w:val="22"/>
                <w:szCs w:val="22"/>
              </w:rPr>
              <w:br/>
              <w:t>до 250</w:t>
            </w:r>
            <w:r w:rsidRPr="00FF180B">
              <w:rPr>
                <w:rFonts w:ascii="Times New Roman" w:hAnsi="Times New Roman" w:cs="Times New Roman"/>
                <w:sz w:val="22"/>
                <w:szCs w:val="22"/>
              </w:rPr>
              <w:br/>
              <w:t>человек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от 251 </w:t>
            </w:r>
            <w:r w:rsidRPr="00FF180B">
              <w:rPr>
                <w:rFonts w:ascii="Times New Roman" w:hAnsi="Times New Roman" w:cs="Times New Roman"/>
                <w:sz w:val="22"/>
                <w:szCs w:val="22"/>
              </w:rPr>
              <w:br/>
              <w:t>до 330</w:t>
            </w:r>
            <w:r w:rsidRPr="00FF180B">
              <w:rPr>
                <w:rFonts w:ascii="Times New Roman" w:hAnsi="Times New Roman" w:cs="Times New Roman"/>
                <w:sz w:val="22"/>
                <w:szCs w:val="22"/>
              </w:rPr>
              <w:br/>
              <w:t>человек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от 331</w:t>
            </w:r>
            <w:r w:rsidRPr="00FF180B">
              <w:rPr>
                <w:rFonts w:ascii="Times New Roman" w:hAnsi="Times New Roman" w:cs="Times New Roman"/>
                <w:sz w:val="22"/>
                <w:szCs w:val="22"/>
              </w:rPr>
              <w:br/>
              <w:t>и более</w:t>
            </w:r>
            <w:r w:rsidRPr="00FF180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человек    </w:t>
            </w:r>
          </w:p>
        </w:tc>
      </w:tr>
      <w:tr w:rsidR="006E38A0" w:rsidRPr="00FF180B" w:rsidTr="00FF180B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50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Руководящие работники</w:t>
            </w:r>
          </w:p>
        </w:tc>
      </w:tr>
      <w:tr w:rsidR="006E38A0" w:rsidRPr="00FF180B" w:rsidTr="00FF180B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                  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6E38A0" w:rsidRPr="00FF180B" w:rsidTr="00FF180B">
        <w:trPr>
          <w:gridAfter w:val="1"/>
          <w:wAfter w:w="1927" w:type="dxa"/>
          <w:trHeight w:val="1306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</w:t>
            </w:r>
          </w:p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 (по учебной,  воспитательной, учебно-воспитательной, учебно-методической,         </w:t>
            </w:r>
            <w:r w:rsidRPr="00FF180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учебно-информационной работе и </w:t>
            </w:r>
            <w:proofErr w:type="spellStart"/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тд</w:t>
            </w:r>
            <w:proofErr w:type="spellEnd"/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.).</w:t>
            </w:r>
          </w:p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Дополнительно: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0,25 ставки при наличии свыше 7 классов-комплектов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0,75</w:t>
            </w:r>
          </w:p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на  </w:t>
            </w:r>
            <w:r w:rsidRPr="00FF180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каждые     </w:t>
            </w:r>
            <w:r w:rsidRPr="00FF180B">
              <w:rPr>
                <w:rFonts w:ascii="Times New Roman" w:hAnsi="Times New Roman" w:cs="Times New Roman"/>
                <w:sz w:val="22"/>
                <w:szCs w:val="22"/>
              </w:rPr>
              <w:br/>
              <w:t>последующие</w:t>
            </w:r>
            <w:r w:rsidRPr="00FF180B">
              <w:rPr>
                <w:rFonts w:ascii="Times New Roman" w:hAnsi="Times New Roman" w:cs="Times New Roman"/>
                <w:sz w:val="22"/>
                <w:szCs w:val="22"/>
              </w:rPr>
              <w:br/>
              <w:t>150 человек</w:t>
            </w:r>
          </w:p>
        </w:tc>
      </w:tr>
      <w:tr w:rsidR="006E38A0" w:rsidRPr="00FF180B" w:rsidTr="00FF180B">
        <w:trPr>
          <w:gridAfter w:val="1"/>
          <w:wAfter w:w="1927" w:type="dxa"/>
          <w:trHeight w:val="138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 - для общеобразовательных организаций имеющих филиалы или отдельно стоящие здания, в которых организован образовательный процесс (кроме мастерских), за каждое здание в зависимости от численности обучающихся;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6E38A0" w:rsidRPr="00FF180B" w:rsidTr="00FF180B">
        <w:trPr>
          <w:gridAfter w:val="1"/>
          <w:wAfter w:w="1927" w:type="dxa"/>
          <w:trHeight w:val="138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 для общеобразовательных организаций, являющихся федеральными или региональными инновационными площадками.</w:t>
            </w:r>
          </w:p>
        </w:tc>
        <w:tc>
          <w:tcPr>
            <w:tcW w:w="108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0,25 за каждую площадку, но не более 1,0</w:t>
            </w:r>
          </w:p>
        </w:tc>
      </w:tr>
      <w:tr w:rsidR="006E38A0" w:rsidRPr="00FF180B" w:rsidTr="00FF180B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директора по     </w:t>
            </w:r>
            <w:r w:rsidRPr="00FF180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административно-хозяйственной работе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6E38A0" w:rsidRPr="00FF180B" w:rsidTr="00FF180B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библиотекой     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6E38A0" w:rsidRPr="00FF180B" w:rsidTr="00FF180B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хозяйством      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E38A0" w:rsidRPr="00FF180B" w:rsidTr="00FF180B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Заведующий столовой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6E38A0" w:rsidRPr="00FF180B" w:rsidTr="00FF180B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50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Педагогический персонал</w:t>
            </w:r>
          </w:p>
        </w:tc>
      </w:tr>
      <w:tr w:rsidR="006E38A0" w:rsidRPr="00FF180B" w:rsidTr="00FF180B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Социальный педагог         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6E38A0" w:rsidRPr="00FF180B" w:rsidTr="00FF180B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Педагог-психолог           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6E38A0" w:rsidRPr="00FF180B" w:rsidTr="00FF180B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Учитель-логопед            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0,5 ставки на каждые  100 обучающихся 1-4 классов                                                   </w:t>
            </w:r>
          </w:p>
        </w:tc>
      </w:tr>
      <w:tr w:rsidR="006E38A0" w:rsidRPr="00FF180B" w:rsidTr="00FF180B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Воспитатель                  </w:t>
            </w:r>
          </w:p>
        </w:tc>
        <w:tc>
          <w:tcPr>
            <w:tcW w:w="108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 1,0 на 1 группу продленного дня </w:t>
            </w:r>
          </w:p>
        </w:tc>
      </w:tr>
      <w:tr w:rsidR="006E38A0" w:rsidRPr="00FF180B" w:rsidTr="00FF180B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2.5.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Педагог дополнительного образования                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0,25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0,25 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6E38A0" w:rsidRPr="00FF180B" w:rsidTr="00FF180B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2.6.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BD1D7D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6E38A0" w:rsidRPr="00FF180B">
              <w:rPr>
                <w:rFonts w:ascii="Times New Roman" w:hAnsi="Times New Roman" w:cs="Times New Roman"/>
                <w:sz w:val="22"/>
                <w:szCs w:val="22"/>
              </w:rPr>
              <w:t>ьютор</w:t>
            </w:r>
            <w:proofErr w:type="spellEnd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6E38A0" w:rsidRPr="00FF180B" w:rsidTr="00FF180B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BD1D7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BD1D7D" w:rsidRPr="00FF180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Педагог-библиотекарь (должность библиотекаря исключается)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0A0D3D" w:rsidRPr="00FF180B" w:rsidTr="00FF180B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D3D" w:rsidRPr="00FF180B" w:rsidRDefault="000A0D3D" w:rsidP="00BD1D7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BD1D7D" w:rsidRPr="00FF180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D3D" w:rsidRPr="00FF180B" w:rsidRDefault="000A0D3D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D3D" w:rsidRPr="00FF180B" w:rsidRDefault="000A0D3D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  <w:r w:rsidRPr="00FF180B">
              <w:rPr>
                <w:rStyle w:val="ae"/>
                <w:rFonts w:ascii="Times New Roman" w:hAnsi="Times New Roman" w:cs="Times New Roman"/>
                <w:sz w:val="22"/>
                <w:szCs w:val="22"/>
              </w:rPr>
              <w:footnoteReference w:id="4"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D3D" w:rsidRPr="00FF180B" w:rsidRDefault="000A0D3D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D3D" w:rsidRPr="00FF180B" w:rsidRDefault="000A0D3D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D3D" w:rsidRPr="00FF180B" w:rsidRDefault="000A0D3D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D3D" w:rsidRPr="00FF180B" w:rsidRDefault="000A0D3D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D3D" w:rsidRPr="00FF180B" w:rsidRDefault="000A0D3D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BD1D7D" w:rsidRPr="00FF180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6E38A0" w:rsidRPr="00FF180B" w:rsidTr="00FF180B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50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Учебно-вспомогательный персонал</w:t>
            </w:r>
          </w:p>
        </w:tc>
      </w:tr>
      <w:tr w:rsidR="006E38A0" w:rsidRPr="00FF180B" w:rsidTr="00FF180B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Секретарь-машинистка       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6E38A0" w:rsidRPr="00FF180B" w:rsidTr="00FF180B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Библиотекарь (должность педагога-библиотекаря исключается)              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6E38A0" w:rsidRPr="00FF180B" w:rsidTr="00FF180B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Лаборант                   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6E38A0" w:rsidRPr="00FF180B" w:rsidTr="00FF180B">
        <w:trPr>
          <w:gridAfter w:val="1"/>
          <w:wAfter w:w="1927" w:type="dxa"/>
          <w:trHeight w:val="71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3.4.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Лаборант (по обслуживанию компьютеров и оргтехники)                    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0,10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0,10</w:t>
            </w:r>
          </w:p>
        </w:tc>
        <w:tc>
          <w:tcPr>
            <w:tcW w:w="5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1,0 при наличии 50 единиц техники (при отсутствии установленного количества единиц техники количество ставок определяется пропорционально реальному количеству единиц техники в общеобразовательной организации)                        </w:t>
            </w:r>
          </w:p>
        </w:tc>
      </w:tr>
      <w:tr w:rsidR="006E38A0" w:rsidRPr="00FF180B" w:rsidTr="00FF180B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3.5.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Техник (по обслуживанию компьютеров и оргтехники)               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 при наличии от 51 до 100 единиц техники (должность лаборанта исключается)</w:t>
            </w:r>
          </w:p>
        </w:tc>
      </w:tr>
      <w:tr w:rsidR="006E38A0" w:rsidRPr="00FF180B" w:rsidTr="00FF180B">
        <w:trPr>
          <w:gridAfter w:val="1"/>
          <w:wAfter w:w="1927" w:type="dxa"/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3.6.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Инженер-программист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0" w:rsidRPr="00FF180B" w:rsidRDefault="006E38A0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  при наличии  более 100 единиц техники (должности лаборант и техник исключаются)</w:t>
            </w:r>
          </w:p>
        </w:tc>
      </w:tr>
      <w:tr w:rsidR="00FF180B" w:rsidRPr="00FF180B" w:rsidTr="00FF180B">
        <w:trPr>
          <w:gridAfter w:val="1"/>
          <w:wAfter w:w="1927" w:type="dxa"/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3.7.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Системный администратор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        1,0 при наличии 100 единиц компьютерной техники, объединённых в локальную сеть (при отсутствии установленного количества единиц техники количество ставок определяется пропорционально реальному количеству единиц техники в общеобразовательной организации)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0B" w:rsidRPr="00FF180B" w:rsidRDefault="00FF180B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180B" w:rsidRPr="00FF180B" w:rsidTr="00FF180B">
        <w:trPr>
          <w:gridAfter w:val="1"/>
          <w:wAfter w:w="1927" w:type="dxa"/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Младший обслуживающий персонал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rPr>
                <w:sz w:val="22"/>
                <w:szCs w:val="22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0B" w:rsidRPr="00FF180B" w:rsidRDefault="00FF180B" w:rsidP="006E3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180B" w:rsidRPr="00FF180B" w:rsidTr="00FF180B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Рабочий по комплексному      </w:t>
            </w:r>
            <w:r w:rsidRPr="00FF180B">
              <w:rPr>
                <w:rFonts w:ascii="Times New Roman" w:hAnsi="Times New Roman" w:cs="Times New Roman"/>
                <w:sz w:val="22"/>
                <w:szCs w:val="22"/>
              </w:rPr>
              <w:br/>
              <w:t>обслуживанию и ремонту зданий</w:t>
            </w:r>
            <w:r w:rsidRPr="00FF180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(слесарь-сантехник,          </w:t>
            </w:r>
            <w:r w:rsidRPr="00FF180B">
              <w:rPr>
                <w:rFonts w:ascii="Times New Roman" w:hAnsi="Times New Roman" w:cs="Times New Roman"/>
                <w:sz w:val="22"/>
                <w:szCs w:val="22"/>
              </w:rPr>
              <w:br/>
              <w:t>электромонтер, столяр и т.д.)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0,10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0,10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0,75</w:t>
            </w:r>
          </w:p>
        </w:tc>
        <w:tc>
          <w:tcPr>
            <w:tcW w:w="1927" w:type="dxa"/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FF180B" w:rsidRPr="00FF180B" w:rsidTr="00FF180B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Гардеробщик                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0,75</w:t>
            </w:r>
          </w:p>
        </w:tc>
        <w:tc>
          <w:tcPr>
            <w:tcW w:w="1927" w:type="dxa"/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FF180B" w:rsidRPr="00FF180B" w:rsidTr="00FF180B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4.3.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Уборщик производственных и    служебных помещений </w:t>
            </w:r>
          </w:p>
          <w:p w:rsidR="00FF180B" w:rsidRPr="00FF180B" w:rsidRDefault="00FF180B" w:rsidP="00C15E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Дополнительно: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Должность устанавливается из расчета: 0,5  на каждые 250 кв. м убираемой       </w:t>
            </w:r>
            <w:r w:rsidRPr="00FF180B">
              <w:rPr>
                <w:rFonts w:ascii="Times New Roman" w:hAnsi="Times New Roman" w:cs="Times New Roman"/>
                <w:sz w:val="22"/>
                <w:szCs w:val="22"/>
              </w:rPr>
              <w:br/>
              <w:t>площади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0B" w:rsidRPr="00FF180B" w:rsidRDefault="00FF180B" w:rsidP="00C15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:rsidR="00FF180B" w:rsidRPr="00FF180B" w:rsidRDefault="00FF180B" w:rsidP="00C15E41">
            <w:pPr>
              <w:jc w:val="center"/>
              <w:rPr>
                <w:sz w:val="22"/>
                <w:szCs w:val="22"/>
              </w:rPr>
            </w:pPr>
          </w:p>
        </w:tc>
      </w:tr>
      <w:tr w:rsidR="00FF180B" w:rsidRPr="00FF180B" w:rsidTr="00FF180B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Уборщик производственных и    служебных помещений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в организациях, работающих в 2 смены - 0,25 на каждые 250 кв. м, убираемой площади, используемой обучающимися</w:t>
            </w:r>
            <w:proofErr w:type="gramStart"/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 смены                                                          </w:t>
            </w:r>
          </w:p>
        </w:tc>
        <w:tc>
          <w:tcPr>
            <w:tcW w:w="1927" w:type="dxa"/>
          </w:tcPr>
          <w:p w:rsidR="00FF180B" w:rsidRPr="00FF180B" w:rsidRDefault="00FF180B" w:rsidP="00C15E41">
            <w:pPr>
              <w:jc w:val="center"/>
              <w:rPr>
                <w:sz w:val="22"/>
                <w:szCs w:val="22"/>
              </w:rPr>
            </w:pPr>
          </w:p>
        </w:tc>
      </w:tr>
      <w:tr w:rsidR="00FF180B" w:rsidRPr="00FF180B" w:rsidTr="00FF180B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4.4.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Дворник                    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1,0 на каждые 0,5 га территории закреплённой за образовательной организацией                                   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0B" w:rsidRPr="00FF180B" w:rsidRDefault="00FF180B" w:rsidP="00C15E41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:rsidR="00FF180B" w:rsidRPr="00FF180B" w:rsidRDefault="00FF180B" w:rsidP="00C15E41">
            <w:pPr>
              <w:jc w:val="center"/>
              <w:rPr>
                <w:sz w:val="22"/>
                <w:szCs w:val="22"/>
              </w:rPr>
            </w:pPr>
          </w:p>
        </w:tc>
      </w:tr>
      <w:tr w:rsidR="00FF180B" w:rsidRPr="00FF180B" w:rsidTr="00FF180B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4.5.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Сторож                     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из расчета 2,0  на одно здание общеобразовательной организации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rPr>
                <w:sz w:val="22"/>
                <w:szCs w:val="22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0B" w:rsidRPr="00FF180B" w:rsidRDefault="00FF180B" w:rsidP="00C15E41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:rsidR="00FF180B" w:rsidRPr="00FF180B" w:rsidRDefault="00FF180B" w:rsidP="00C15E41">
            <w:pPr>
              <w:jc w:val="center"/>
              <w:rPr>
                <w:sz w:val="22"/>
                <w:szCs w:val="22"/>
              </w:rPr>
            </w:pPr>
          </w:p>
        </w:tc>
      </w:tr>
      <w:tr w:rsidR="00FF180B" w:rsidRPr="00FF180B" w:rsidTr="00FF180B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4.6.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Повар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1,0 на каждые 200 </w:t>
            </w:r>
            <w:proofErr w:type="gramStart"/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обучающихся</w:t>
            </w:r>
            <w:proofErr w:type="gramEnd"/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 для которых организовано горячее питание</w:t>
            </w:r>
          </w:p>
        </w:tc>
        <w:tc>
          <w:tcPr>
            <w:tcW w:w="1927" w:type="dxa"/>
          </w:tcPr>
          <w:p w:rsidR="00FF180B" w:rsidRPr="00FF180B" w:rsidRDefault="00FF180B" w:rsidP="00C15E41">
            <w:pPr>
              <w:jc w:val="center"/>
              <w:rPr>
                <w:sz w:val="22"/>
                <w:szCs w:val="22"/>
              </w:rPr>
            </w:pPr>
          </w:p>
        </w:tc>
      </w:tr>
      <w:tr w:rsidR="00FF180B" w:rsidRPr="00FF180B" w:rsidTr="00FF180B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4.7.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Подсобный рабочий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927" w:type="dxa"/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FF180B" w:rsidRPr="00FF180B" w:rsidTr="00FF180B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4.8.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Мойщица посуды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927" w:type="dxa"/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FF180B" w:rsidRPr="00FF180B" w:rsidTr="00FF180B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4.9.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Кладовщик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27" w:type="dxa"/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F180B" w:rsidRPr="00FF180B" w:rsidTr="00FF180B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Административно-хозяйственный персонал</w:t>
            </w:r>
            <w:r w:rsidRPr="00FF180B">
              <w:rPr>
                <w:rStyle w:val="ae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5"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0B" w:rsidRPr="00FF180B" w:rsidRDefault="00FF180B" w:rsidP="00C15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:rsidR="00FF180B" w:rsidRPr="00FF180B" w:rsidRDefault="00FF180B" w:rsidP="00C15E41">
            <w:pPr>
              <w:jc w:val="center"/>
              <w:rPr>
                <w:sz w:val="22"/>
                <w:szCs w:val="22"/>
              </w:rPr>
            </w:pPr>
          </w:p>
        </w:tc>
      </w:tr>
      <w:tr w:rsidR="00FF180B" w:rsidRPr="00FF180B" w:rsidTr="00FF180B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Главный бухгалтер          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27" w:type="dxa"/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F180B" w:rsidRPr="00FF180B" w:rsidTr="00FF180B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5.2.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Бухгалтер (на правах </w:t>
            </w:r>
            <w:r w:rsidRPr="00FF180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главного)                  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927" w:type="dxa"/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F180B" w:rsidRPr="00FF180B" w:rsidTr="00FF180B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5.3.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Бухгалтер          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27" w:type="dxa"/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FF180B" w:rsidRPr="00FF180B" w:rsidTr="00FF180B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5.4.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 xml:space="preserve">Кассир                     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927" w:type="dxa"/>
          </w:tcPr>
          <w:p w:rsidR="00FF180B" w:rsidRPr="00FF180B" w:rsidRDefault="00FF180B" w:rsidP="00C15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80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</w:tbl>
    <w:p w:rsidR="006E38A0" w:rsidRDefault="006E38A0" w:rsidP="000A0D3D">
      <w:pPr>
        <w:spacing w:line="360" w:lineRule="auto"/>
        <w:jc w:val="both"/>
        <w:rPr>
          <w:kern w:val="36"/>
          <w:sz w:val="28"/>
          <w:szCs w:val="28"/>
        </w:rPr>
        <w:sectPr w:rsidR="006E38A0" w:rsidSect="005D3218">
          <w:pgSz w:w="16838" w:h="11906" w:orient="landscape" w:code="9"/>
          <w:pgMar w:top="1985" w:right="678" w:bottom="567" w:left="851" w:header="709" w:footer="709" w:gutter="0"/>
          <w:pgNumType w:start="1"/>
          <w:cols w:space="708"/>
          <w:titlePg/>
          <w:docGrid w:linePitch="360"/>
        </w:sectPr>
      </w:pPr>
    </w:p>
    <w:p w:rsidR="006E38A0" w:rsidRDefault="006E38A0" w:rsidP="000A0D3D">
      <w:pPr>
        <w:spacing w:line="360" w:lineRule="auto"/>
        <w:jc w:val="both"/>
        <w:rPr>
          <w:kern w:val="36"/>
          <w:sz w:val="28"/>
          <w:szCs w:val="28"/>
        </w:rPr>
      </w:pPr>
    </w:p>
    <w:sectPr w:rsidR="006E38A0" w:rsidSect="00DA0141">
      <w:pgSz w:w="11906" w:h="16838" w:code="9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D7D" w:rsidRDefault="00BD1D7D">
      <w:r>
        <w:separator/>
      </w:r>
    </w:p>
  </w:endnote>
  <w:endnote w:type="continuationSeparator" w:id="0">
    <w:p w:rsidR="00BD1D7D" w:rsidRDefault="00BD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D7D" w:rsidRDefault="00BD1D7D">
      <w:r>
        <w:separator/>
      </w:r>
    </w:p>
  </w:footnote>
  <w:footnote w:type="continuationSeparator" w:id="0">
    <w:p w:rsidR="00BD1D7D" w:rsidRDefault="00BD1D7D">
      <w:r>
        <w:continuationSeparator/>
      </w:r>
    </w:p>
  </w:footnote>
  <w:footnote w:id="1">
    <w:p w:rsidR="00BD1D7D" w:rsidRDefault="00BD1D7D">
      <w:pPr>
        <w:pStyle w:val="ac"/>
      </w:pPr>
      <w:r>
        <w:rPr>
          <w:rStyle w:val="ae"/>
        </w:rPr>
        <w:footnoteRef/>
      </w:r>
      <w:r>
        <w:t xml:space="preserve"> За исключением общеобразовательных организаций 30 и менее обучающихся</w:t>
      </w:r>
    </w:p>
  </w:footnote>
  <w:footnote w:id="2">
    <w:p w:rsidR="00BD1D7D" w:rsidRDefault="00BD1D7D">
      <w:pPr>
        <w:pStyle w:val="ac"/>
      </w:pPr>
      <w:r>
        <w:rPr>
          <w:rStyle w:val="ae"/>
        </w:rPr>
        <w:footnoteRef/>
      </w:r>
      <w:r>
        <w:t xml:space="preserve"> Для школ свыше 1 000 обучающихся можно ввести 2 ставки</w:t>
      </w:r>
    </w:p>
  </w:footnote>
  <w:footnote w:id="3">
    <w:p w:rsidR="00BD1D7D" w:rsidRDefault="00BD1D7D">
      <w:pPr>
        <w:pStyle w:val="ac"/>
      </w:pPr>
      <w:r>
        <w:rPr>
          <w:rStyle w:val="ae"/>
        </w:rPr>
        <w:footnoteRef/>
      </w:r>
      <w:r>
        <w:t xml:space="preserve"> Оплата данной категории работников производится из средств муниципального бюджета.</w:t>
      </w:r>
    </w:p>
  </w:footnote>
  <w:footnote w:id="4">
    <w:p w:rsidR="00BD1D7D" w:rsidRDefault="00BD1D7D">
      <w:pPr>
        <w:pStyle w:val="ac"/>
      </w:pPr>
      <w:r>
        <w:rPr>
          <w:rStyle w:val="ae"/>
        </w:rPr>
        <w:footnoteRef/>
      </w:r>
      <w:r>
        <w:t xml:space="preserve"> За исключением общеобразовательных организаций 30 и менее обучающихся</w:t>
      </w:r>
    </w:p>
  </w:footnote>
  <w:footnote w:id="5">
    <w:p w:rsidR="00FF180B" w:rsidRDefault="00FF180B">
      <w:pPr>
        <w:pStyle w:val="ac"/>
      </w:pPr>
      <w:r>
        <w:rPr>
          <w:rStyle w:val="ae"/>
        </w:rPr>
        <w:footnoteRef/>
      </w:r>
      <w:r>
        <w:t xml:space="preserve"> Оплата данной категории работников производится из средств муниципального бюджета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7D" w:rsidRDefault="00BD1D7D" w:rsidP="00DA014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1D7D" w:rsidRDefault="00BD1D7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7D" w:rsidRDefault="00BD1D7D" w:rsidP="0080024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36414">
      <w:rPr>
        <w:rStyle w:val="a8"/>
        <w:noProof/>
      </w:rPr>
      <w:t>2</w:t>
    </w:r>
    <w:r>
      <w:rPr>
        <w:rStyle w:val="a8"/>
      </w:rPr>
      <w:fldChar w:fldCharType="end"/>
    </w:r>
  </w:p>
  <w:p w:rsidR="00BD1D7D" w:rsidRDefault="00BD1D7D" w:rsidP="009E2A8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704373"/>
    <w:multiLevelType w:val="multilevel"/>
    <w:tmpl w:val="653AD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4CE011B"/>
    <w:multiLevelType w:val="hybridMultilevel"/>
    <w:tmpl w:val="AA14340E"/>
    <w:lvl w:ilvl="0" w:tplc="2780B95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65B3E"/>
    <w:multiLevelType w:val="multilevel"/>
    <w:tmpl w:val="9BF22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24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75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6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77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28" w:hanging="3240"/>
      </w:pPr>
      <w:rPr>
        <w:rFonts w:hint="default"/>
      </w:rPr>
    </w:lvl>
  </w:abstractNum>
  <w:abstractNum w:abstractNumId="4">
    <w:nsid w:val="4F2F0667"/>
    <w:multiLevelType w:val="hybridMultilevel"/>
    <w:tmpl w:val="6A12A4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E902F6"/>
    <w:multiLevelType w:val="multilevel"/>
    <w:tmpl w:val="AB1CD3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6D483A32"/>
    <w:multiLevelType w:val="multilevel"/>
    <w:tmpl w:val="AAA065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szCs w:val="28"/>
      </w:rPr>
    </w:lvl>
  </w:abstractNum>
  <w:abstractNum w:abstractNumId="7">
    <w:nsid w:val="7A7E0B55"/>
    <w:multiLevelType w:val="hybridMultilevel"/>
    <w:tmpl w:val="9D286D00"/>
    <w:lvl w:ilvl="0" w:tplc="4772583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39E"/>
    <w:rsid w:val="00000803"/>
    <w:rsid w:val="00000962"/>
    <w:rsid w:val="000015DF"/>
    <w:rsid w:val="00001655"/>
    <w:rsid w:val="0000230D"/>
    <w:rsid w:val="00004B6C"/>
    <w:rsid w:val="000122ED"/>
    <w:rsid w:val="00014C7B"/>
    <w:rsid w:val="00015C93"/>
    <w:rsid w:val="000168DD"/>
    <w:rsid w:val="000170C8"/>
    <w:rsid w:val="000243A1"/>
    <w:rsid w:val="000262C6"/>
    <w:rsid w:val="00027474"/>
    <w:rsid w:val="00031696"/>
    <w:rsid w:val="00033D74"/>
    <w:rsid w:val="00033ECF"/>
    <w:rsid w:val="0003459E"/>
    <w:rsid w:val="00037494"/>
    <w:rsid w:val="00040C90"/>
    <w:rsid w:val="000438C3"/>
    <w:rsid w:val="0004460E"/>
    <w:rsid w:val="00055491"/>
    <w:rsid w:val="0005652C"/>
    <w:rsid w:val="0005671B"/>
    <w:rsid w:val="000610DB"/>
    <w:rsid w:val="00061E92"/>
    <w:rsid w:val="000620E1"/>
    <w:rsid w:val="00062A48"/>
    <w:rsid w:val="00064399"/>
    <w:rsid w:val="00065F0E"/>
    <w:rsid w:val="000712AD"/>
    <w:rsid w:val="000723A3"/>
    <w:rsid w:val="00072EC8"/>
    <w:rsid w:val="00073B72"/>
    <w:rsid w:val="00074293"/>
    <w:rsid w:val="00074D5E"/>
    <w:rsid w:val="0008018F"/>
    <w:rsid w:val="000812FD"/>
    <w:rsid w:val="00082A68"/>
    <w:rsid w:val="00083DB0"/>
    <w:rsid w:val="00090434"/>
    <w:rsid w:val="00090B0E"/>
    <w:rsid w:val="00091036"/>
    <w:rsid w:val="0009368B"/>
    <w:rsid w:val="0009548A"/>
    <w:rsid w:val="00095496"/>
    <w:rsid w:val="00097673"/>
    <w:rsid w:val="000A0CE5"/>
    <w:rsid w:val="000A0D3D"/>
    <w:rsid w:val="000A129B"/>
    <w:rsid w:val="000A437F"/>
    <w:rsid w:val="000A7168"/>
    <w:rsid w:val="000A7E1E"/>
    <w:rsid w:val="000C09BD"/>
    <w:rsid w:val="000C4A8C"/>
    <w:rsid w:val="000D1EC2"/>
    <w:rsid w:val="000E29CE"/>
    <w:rsid w:val="000E593E"/>
    <w:rsid w:val="000E7254"/>
    <w:rsid w:val="000F0718"/>
    <w:rsid w:val="000F0AA0"/>
    <w:rsid w:val="000F1B7A"/>
    <w:rsid w:val="000F30AF"/>
    <w:rsid w:val="000F63E2"/>
    <w:rsid w:val="001001E8"/>
    <w:rsid w:val="00100B16"/>
    <w:rsid w:val="0010131A"/>
    <w:rsid w:val="0010369B"/>
    <w:rsid w:val="00111149"/>
    <w:rsid w:val="001112CF"/>
    <w:rsid w:val="00113205"/>
    <w:rsid w:val="00117E46"/>
    <w:rsid w:val="00117F19"/>
    <w:rsid w:val="00120014"/>
    <w:rsid w:val="00120688"/>
    <w:rsid w:val="00121279"/>
    <w:rsid w:val="001213A7"/>
    <w:rsid w:val="0012241D"/>
    <w:rsid w:val="001228A6"/>
    <w:rsid w:val="001302CB"/>
    <w:rsid w:val="00130E82"/>
    <w:rsid w:val="0013293C"/>
    <w:rsid w:val="00140687"/>
    <w:rsid w:val="00141780"/>
    <w:rsid w:val="001452D8"/>
    <w:rsid w:val="00145C1F"/>
    <w:rsid w:val="0014625E"/>
    <w:rsid w:val="0014641F"/>
    <w:rsid w:val="001505D0"/>
    <w:rsid w:val="00152182"/>
    <w:rsid w:val="00157ECB"/>
    <w:rsid w:val="00162592"/>
    <w:rsid w:val="0016753C"/>
    <w:rsid w:val="00170892"/>
    <w:rsid w:val="00172560"/>
    <w:rsid w:val="001726F8"/>
    <w:rsid w:val="00173235"/>
    <w:rsid w:val="00175D5C"/>
    <w:rsid w:val="00175DD0"/>
    <w:rsid w:val="00175FDF"/>
    <w:rsid w:val="00176587"/>
    <w:rsid w:val="0017661A"/>
    <w:rsid w:val="00177169"/>
    <w:rsid w:val="00184C88"/>
    <w:rsid w:val="00184E59"/>
    <w:rsid w:val="0018567D"/>
    <w:rsid w:val="00185C9F"/>
    <w:rsid w:val="00191EBE"/>
    <w:rsid w:val="00192A68"/>
    <w:rsid w:val="001968E5"/>
    <w:rsid w:val="001971FF"/>
    <w:rsid w:val="001A0C2A"/>
    <w:rsid w:val="001A0ECD"/>
    <w:rsid w:val="001A1DE4"/>
    <w:rsid w:val="001A2F61"/>
    <w:rsid w:val="001A3254"/>
    <w:rsid w:val="001A57F0"/>
    <w:rsid w:val="001A69B9"/>
    <w:rsid w:val="001A770B"/>
    <w:rsid w:val="001A7FEC"/>
    <w:rsid w:val="001B40C9"/>
    <w:rsid w:val="001B48AC"/>
    <w:rsid w:val="001B4E0B"/>
    <w:rsid w:val="001C15D2"/>
    <w:rsid w:val="001C1F94"/>
    <w:rsid w:val="001C290F"/>
    <w:rsid w:val="001C2B5A"/>
    <w:rsid w:val="001C2BA7"/>
    <w:rsid w:val="001C3A11"/>
    <w:rsid w:val="001C3D40"/>
    <w:rsid w:val="001C4FB2"/>
    <w:rsid w:val="001C57B0"/>
    <w:rsid w:val="001C5F19"/>
    <w:rsid w:val="001C6221"/>
    <w:rsid w:val="001D1DDD"/>
    <w:rsid w:val="001D2257"/>
    <w:rsid w:val="001D3A6F"/>
    <w:rsid w:val="001D533B"/>
    <w:rsid w:val="001D78F4"/>
    <w:rsid w:val="001E1704"/>
    <w:rsid w:val="001E2CEB"/>
    <w:rsid w:val="001E3C0C"/>
    <w:rsid w:val="001E422A"/>
    <w:rsid w:val="001E4D95"/>
    <w:rsid w:val="001E57FC"/>
    <w:rsid w:val="001E6B78"/>
    <w:rsid w:val="001F2197"/>
    <w:rsid w:val="001F2903"/>
    <w:rsid w:val="001F46B2"/>
    <w:rsid w:val="00201BA1"/>
    <w:rsid w:val="00204317"/>
    <w:rsid w:val="0020451B"/>
    <w:rsid w:val="0020481A"/>
    <w:rsid w:val="00212C68"/>
    <w:rsid w:val="0022283F"/>
    <w:rsid w:val="00222CDE"/>
    <w:rsid w:val="00223C46"/>
    <w:rsid w:val="00223E94"/>
    <w:rsid w:val="00225784"/>
    <w:rsid w:val="00225E7D"/>
    <w:rsid w:val="00236120"/>
    <w:rsid w:val="00236A9E"/>
    <w:rsid w:val="00236B0A"/>
    <w:rsid w:val="002374A8"/>
    <w:rsid w:val="0024086A"/>
    <w:rsid w:val="00242ACE"/>
    <w:rsid w:val="00242E1A"/>
    <w:rsid w:val="00245620"/>
    <w:rsid w:val="00246CE4"/>
    <w:rsid w:val="00257ABB"/>
    <w:rsid w:val="00257D96"/>
    <w:rsid w:val="00257F63"/>
    <w:rsid w:val="0026028C"/>
    <w:rsid w:val="00260A50"/>
    <w:rsid w:val="00260DD0"/>
    <w:rsid w:val="0026346A"/>
    <w:rsid w:val="00263A68"/>
    <w:rsid w:val="00263F53"/>
    <w:rsid w:val="00264CAD"/>
    <w:rsid w:val="00265FBC"/>
    <w:rsid w:val="00271267"/>
    <w:rsid w:val="00271F50"/>
    <w:rsid w:val="002727DC"/>
    <w:rsid w:val="00275831"/>
    <w:rsid w:val="002767D7"/>
    <w:rsid w:val="00276812"/>
    <w:rsid w:val="00277212"/>
    <w:rsid w:val="00277397"/>
    <w:rsid w:val="002800E9"/>
    <w:rsid w:val="00282AC1"/>
    <w:rsid w:val="00283B03"/>
    <w:rsid w:val="00284A88"/>
    <w:rsid w:val="0028584D"/>
    <w:rsid w:val="00286522"/>
    <w:rsid w:val="00286CA2"/>
    <w:rsid w:val="00287C18"/>
    <w:rsid w:val="002900F2"/>
    <w:rsid w:val="0029023C"/>
    <w:rsid w:val="0029327E"/>
    <w:rsid w:val="00295206"/>
    <w:rsid w:val="0029608E"/>
    <w:rsid w:val="00296B37"/>
    <w:rsid w:val="002A1053"/>
    <w:rsid w:val="002A2E15"/>
    <w:rsid w:val="002A490C"/>
    <w:rsid w:val="002A627A"/>
    <w:rsid w:val="002A63AD"/>
    <w:rsid w:val="002B152D"/>
    <w:rsid w:val="002B1E16"/>
    <w:rsid w:val="002B518F"/>
    <w:rsid w:val="002B5400"/>
    <w:rsid w:val="002B626C"/>
    <w:rsid w:val="002B7C20"/>
    <w:rsid w:val="002C4C6D"/>
    <w:rsid w:val="002C7246"/>
    <w:rsid w:val="002D13FF"/>
    <w:rsid w:val="002D179F"/>
    <w:rsid w:val="002D2195"/>
    <w:rsid w:val="002D4E71"/>
    <w:rsid w:val="002D6896"/>
    <w:rsid w:val="002D7F3B"/>
    <w:rsid w:val="002E0D69"/>
    <w:rsid w:val="002E27FD"/>
    <w:rsid w:val="002E3D5C"/>
    <w:rsid w:val="002E4DE6"/>
    <w:rsid w:val="002E7E5F"/>
    <w:rsid w:val="002F4A15"/>
    <w:rsid w:val="002F5037"/>
    <w:rsid w:val="002F7A76"/>
    <w:rsid w:val="002F7FC1"/>
    <w:rsid w:val="003009EA"/>
    <w:rsid w:val="00302EA5"/>
    <w:rsid w:val="00303C36"/>
    <w:rsid w:val="0031652A"/>
    <w:rsid w:val="00320997"/>
    <w:rsid w:val="00321BFA"/>
    <w:rsid w:val="00324AA3"/>
    <w:rsid w:val="00326262"/>
    <w:rsid w:val="00331676"/>
    <w:rsid w:val="00332569"/>
    <w:rsid w:val="003325B8"/>
    <w:rsid w:val="00332FD4"/>
    <w:rsid w:val="00337ECF"/>
    <w:rsid w:val="0034008B"/>
    <w:rsid w:val="00342269"/>
    <w:rsid w:val="003428F4"/>
    <w:rsid w:val="003432D7"/>
    <w:rsid w:val="00345734"/>
    <w:rsid w:val="0035058C"/>
    <w:rsid w:val="00351D12"/>
    <w:rsid w:val="00353759"/>
    <w:rsid w:val="00355226"/>
    <w:rsid w:val="00357339"/>
    <w:rsid w:val="00357354"/>
    <w:rsid w:val="00357F7F"/>
    <w:rsid w:val="00361B31"/>
    <w:rsid w:val="00362E3B"/>
    <w:rsid w:val="00366B53"/>
    <w:rsid w:val="00367299"/>
    <w:rsid w:val="003729E8"/>
    <w:rsid w:val="0037352C"/>
    <w:rsid w:val="00381D33"/>
    <w:rsid w:val="003848E9"/>
    <w:rsid w:val="00385D83"/>
    <w:rsid w:val="00385DB8"/>
    <w:rsid w:val="00385E13"/>
    <w:rsid w:val="003864C4"/>
    <w:rsid w:val="00387368"/>
    <w:rsid w:val="00390FA3"/>
    <w:rsid w:val="003917FD"/>
    <w:rsid w:val="00392E3D"/>
    <w:rsid w:val="003933CC"/>
    <w:rsid w:val="003A3A14"/>
    <w:rsid w:val="003A3CFE"/>
    <w:rsid w:val="003A6C62"/>
    <w:rsid w:val="003A77CD"/>
    <w:rsid w:val="003B1041"/>
    <w:rsid w:val="003B44FF"/>
    <w:rsid w:val="003B643A"/>
    <w:rsid w:val="003C1BD8"/>
    <w:rsid w:val="003C1EDA"/>
    <w:rsid w:val="003C3BF7"/>
    <w:rsid w:val="003C3C51"/>
    <w:rsid w:val="003C42F4"/>
    <w:rsid w:val="003C44C1"/>
    <w:rsid w:val="003C6AF0"/>
    <w:rsid w:val="003D3743"/>
    <w:rsid w:val="003D41AB"/>
    <w:rsid w:val="003D4AC5"/>
    <w:rsid w:val="003D529F"/>
    <w:rsid w:val="003E2546"/>
    <w:rsid w:val="003E26E1"/>
    <w:rsid w:val="003E3426"/>
    <w:rsid w:val="003E3ACA"/>
    <w:rsid w:val="003E6445"/>
    <w:rsid w:val="003F0F0B"/>
    <w:rsid w:val="003F2692"/>
    <w:rsid w:val="003F3EE1"/>
    <w:rsid w:val="003F40DE"/>
    <w:rsid w:val="003F44D1"/>
    <w:rsid w:val="003F49CE"/>
    <w:rsid w:val="003F5DC9"/>
    <w:rsid w:val="003F6641"/>
    <w:rsid w:val="0040047C"/>
    <w:rsid w:val="00402823"/>
    <w:rsid w:val="0040315E"/>
    <w:rsid w:val="00403436"/>
    <w:rsid w:val="00404C50"/>
    <w:rsid w:val="0040667F"/>
    <w:rsid w:val="00407D9F"/>
    <w:rsid w:val="00407EBC"/>
    <w:rsid w:val="004139E5"/>
    <w:rsid w:val="00415389"/>
    <w:rsid w:val="00415944"/>
    <w:rsid w:val="00415F9F"/>
    <w:rsid w:val="00422DEC"/>
    <w:rsid w:val="00424957"/>
    <w:rsid w:val="004256AF"/>
    <w:rsid w:val="00426C94"/>
    <w:rsid w:val="00426DFC"/>
    <w:rsid w:val="00430A29"/>
    <w:rsid w:val="00430DCE"/>
    <w:rsid w:val="0043205E"/>
    <w:rsid w:val="00433F2D"/>
    <w:rsid w:val="004346F0"/>
    <w:rsid w:val="00435088"/>
    <w:rsid w:val="00441CB7"/>
    <w:rsid w:val="00441F69"/>
    <w:rsid w:val="00442119"/>
    <w:rsid w:val="00442175"/>
    <w:rsid w:val="004425B5"/>
    <w:rsid w:val="004443FC"/>
    <w:rsid w:val="00446A29"/>
    <w:rsid w:val="00461018"/>
    <w:rsid w:val="00462FB3"/>
    <w:rsid w:val="00463368"/>
    <w:rsid w:val="00464A51"/>
    <w:rsid w:val="00466D4A"/>
    <w:rsid w:val="004673AF"/>
    <w:rsid w:val="00471A39"/>
    <w:rsid w:val="004741D7"/>
    <w:rsid w:val="00474E14"/>
    <w:rsid w:val="00475BE1"/>
    <w:rsid w:val="00476A4B"/>
    <w:rsid w:val="004770D7"/>
    <w:rsid w:val="00477ABC"/>
    <w:rsid w:val="004802A5"/>
    <w:rsid w:val="0048094B"/>
    <w:rsid w:val="004832A7"/>
    <w:rsid w:val="00485813"/>
    <w:rsid w:val="004878B0"/>
    <w:rsid w:val="00493572"/>
    <w:rsid w:val="00497529"/>
    <w:rsid w:val="00497F18"/>
    <w:rsid w:val="004A06CC"/>
    <w:rsid w:val="004A15F7"/>
    <w:rsid w:val="004A57C8"/>
    <w:rsid w:val="004A61D1"/>
    <w:rsid w:val="004A6225"/>
    <w:rsid w:val="004A693C"/>
    <w:rsid w:val="004B1AD7"/>
    <w:rsid w:val="004B37C8"/>
    <w:rsid w:val="004B40F1"/>
    <w:rsid w:val="004B5A0D"/>
    <w:rsid w:val="004B6B36"/>
    <w:rsid w:val="004C0507"/>
    <w:rsid w:val="004C0ACF"/>
    <w:rsid w:val="004C21FD"/>
    <w:rsid w:val="004C2CF4"/>
    <w:rsid w:val="004C459B"/>
    <w:rsid w:val="004C59E1"/>
    <w:rsid w:val="004C6BE0"/>
    <w:rsid w:val="004C6FDA"/>
    <w:rsid w:val="004C7382"/>
    <w:rsid w:val="004D0FE2"/>
    <w:rsid w:val="004D12F2"/>
    <w:rsid w:val="004D264B"/>
    <w:rsid w:val="004D3B16"/>
    <w:rsid w:val="004D425E"/>
    <w:rsid w:val="004D4EC4"/>
    <w:rsid w:val="004E16D8"/>
    <w:rsid w:val="004E3630"/>
    <w:rsid w:val="004E5C2E"/>
    <w:rsid w:val="004E7742"/>
    <w:rsid w:val="004F1555"/>
    <w:rsid w:val="00501F34"/>
    <w:rsid w:val="00502C53"/>
    <w:rsid w:val="0050379E"/>
    <w:rsid w:val="00503E45"/>
    <w:rsid w:val="00504820"/>
    <w:rsid w:val="00505D45"/>
    <w:rsid w:val="00507A16"/>
    <w:rsid w:val="00512487"/>
    <w:rsid w:val="005137A5"/>
    <w:rsid w:val="00513FBD"/>
    <w:rsid w:val="00515CF2"/>
    <w:rsid w:val="00531A9E"/>
    <w:rsid w:val="005322F9"/>
    <w:rsid w:val="00532337"/>
    <w:rsid w:val="00534920"/>
    <w:rsid w:val="00534BC0"/>
    <w:rsid w:val="00534D45"/>
    <w:rsid w:val="005369B7"/>
    <w:rsid w:val="00542523"/>
    <w:rsid w:val="00542947"/>
    <w:rsid w:val="005429D6"/>
    <w:rsid w:val="00542D04"/>
    <w:rsid w:val="00544A26"/>
    <w:rsid w:val="00544DCA"/>
    <w:rsid w:val="00545B00"/>
    <w:rsid w:val="00547F8B"/>
    <w:rsid w:val="005519D4"/>
    <w:rsid w:val="00551D3D"/>
    <w:rsid w:val="0055214C"/>
    <w:rsid w:val="00553105"/>
    <w:rsid w:val="0055356D"/>
    <w:rsid w:val="00560121"/>
    <w:rsid w:val="0056018E"/>
    <w:rsid w:val="005604E6"/>
    <w:rsid w:val="00560AF4"/>
    <w:rsid w:val="0056144B"/>
    <w:rsid w:val="00563725"/>
    <w:rsid w:val="00563B97"/>
    <w:rsid w:val="00563D31"/>
    <w:rsid w:val="00577566"/>
    <w:rsid w:val="005778CF"/>
    <w:rsid w:val="00577C1F"/>
    <w:rsid w:val="005818F5"/>
    <w:rsid w:val="00582728"/>
    <w:rsid w:val="0058359F"/>
    <w:rsid w:val="0059042B"/>
    <w:rsid w:val="00592B68"/>
    <w:rsid w:val="005930BD"/>
    <w:rsid w:val="00593EC4"/>
    <w:rsid w:val="005943A1"/>
    <w:rsid w:val="00596AA0"/>
    <w:rsid w:val="00597630"/>
    <w:rsid w:val="005A0621"/>
    <w:rsid w:val="005A1D1F"/>
    <w:rsid w:val="005A20B4"/>
    <w:rsid w:val="005A217B"/>
    <w:rsid w:val="005A544D"/>
    <w:rsid w:val="005A6F48"/>
    <w:rsid w:val="005A6F97"/>
    <w:rsid w:val="005B0756"/>
    <w:rsid w:val="005B0F5E"/>
    <w:rsid w:val="005B1A9B"/>
    <w:rsid w:val="005B221D"/>
    <w:rsid w:val="005B62AA"/>
    <w:rsid w:val="005B7889"/>
    <w:rsid w:val="005C0AFC"/>
    <w:rsid w:val="005C1DF6"/>
    <w:rsid w:val="005C29D2"/>
    <w:rsid w:val="005C402B"/>
    <w:rsid w:val="005C4629"/>
    <w:rsid w:val="005C6199"/>
    <w:rsid w:val="005D04A4"/>
    <w:rsid w:val="005D3218"/>
    <w:rsid w:val="005D39DC"/>
    <w:rsid w:val="005D420E"/>
    <w:rsid w:val="005D62B8"/>
    <w:rsid w:val="005E1908"/>
    <w:rsid w:val="005E3AC3"/>
    <w:rsid w:val="005E42DE"/>
    <w:rsid w:val="005F22CF"/>
    <w:rsid w:val="005F5AF6"/>
    <w:rsid w:val="005F6692"/>
    <w:rsid w:val="005F7675"/>
    <w:rsid w:val="005F7B3B"/>
    <w:rsid w:val="005F7C34"/>
    <w:rsid w:val="00602250"/>
    <w:rsid w:val="00604060"/>
    <w:rsid w:val="0060499F"/>
    <w:rsid w:val="0060594D"/>
    <w:rsid w:val="00605D1C"/>
    <w:rsid w:val="00607105"/>
    <w:rsid w:val="006128E7"/>
    <w:rsid w:val="006131C8"/>
    <w:rsid w:val="00613A1E"/>
    <w:rsid w:val="00614AD5"/>
    <w:rsid w:val="00620D7E"/>
    <w:rsid w:val="00622259"/>
    <w:rsid w:val="00624BD8"/>
    <w:rsid w:val="00626201"/>
    <w:rsid w:val="0063006F"/>
    <w:rsid w:val="00632062"/>
    <w:rsid w:val="006322AE"/>
    <w:rsid w:val="00632948"/>
    <w:rsid w:val="00637DA3"/>
    <w:rsid w:val="006400C9"/>
    <w:rsid w:val="006406E0"/>
    <w:rsid w:val="0064185B"/>
    <w:rsid w:val="0064215C"/>
    <w:rsid w:val="00642D78"/>
    <w:rsid w:val="0064549B"/>
    <w:rsid w:val="006457DA"/>
    <w:rsid w:val="00646714"/>
    <w:rsid w:val="006502A6"/>
    <w:rsid w:val="0065230A"/>
    <w:rsid w:val="0065235F"/>
    <w:rsid w:val="00654CD9"/>
    <w:rsid w:val="006609A7"/>
    <w:rsid w:val="006614CF"/>
    <w:rsid w:val="00662095"/>
    <w:rsid w:val="00662E0E"/>
    <w:rsid w:val="00667538"/>
    <w:rsid w:val="00667FC5"/>
    <w:rsid w:val="00670E2D"/>
    <w:rsid w:val="00671745"/>
    <w:rsid w:val="006768B7"/>
    <w:rsid w:val="00680AD8"/>
    <w:rsid w:val="0068424E"/>
    <w:rsid w:val="00684C27"/>
    <w:rsid w:val="00686F92"/>
    <w:rsid w:val="006871EA"/>
    <w:rsid w:val="00691D65"/>
    <w:rsid w:val="00692EA4"/>
    <w:rsid w:val="00693687"/>
    <w:rsid w:val="0069461F"/>
    <w:rsid w:val="006959A0"/>
    <w:rsid w:val="006A0DA4"/>
    <w:rsid w:val="006A4C44"/>
    <w:rsid w:val="006A5A43"/>
    <w:rsid w:val="006A7390"/>
    <w:rsid w:val="006B07B7"/>
    <w:rsid w:val="006B412A"/>
    <w:rsid w:val="006B5566"/>
    <w:rsid w:val="006B6158"/>
    <w:rsid w:val="006B6F2C"/>
    <w:rsid w:val="006B77FB"/>
    <w:rsid w:val="006C0917"/>
    <w:rsid w:val="006C2389"/>
    <w:rsid w:val="006C284E"/>
    <w:rsid w:val="006C2D5C"/>
    <w:rsid w:val="006C41D9"/>
    <w:rsid w:val="006C5B7B"/>
    <w:rsid w:val="006C5C8C"/>
    <w:rsid w:val="006C66D8"/>
    <w:rsid w:val="006D22E0"/>
    <w:rsid w:val="006D3431"/>
    <w:rsid w:val="006E0256"/>
    <w:rsid w:val="006E16C6"/>
    <w:rsid w:val="006E1CFF"/>
    <w:rsid w:val="006E38A0"/>
    <w:rsid w:val="006E500E"/>
    <w:rsid w:val="006E7A06"/>
    <w:rsid w:val="006F2BCA"/>
    <w:rsid w:val="006F4FEE"/>
    <w:rsid w:val="00702242"/>
    <w:rsid w:val="0070690D"/>
    <w:rsid w:val="0070759B"/>
    <w:rsid w:val="0070767A"/>
    <w:rsid w:val="007105C2"/>
    <w:rsid w:val="00710959"/>
    <w:rsid w:val="00711DA7"/>
    <w:rsid w:val="007122FB"/>
    <w:rsid w:val="00712CFB"/>
    <w:rsid w:val="00713160"/>
    <w:rsid w:val="00716B5B"/>
    <w:rsid w:val="00720903"/>
    <w:rsid w:val="00720C01"/>
    <w:rsid w:val="00722C59"/>
    <w:rsid w:val="007230CC"/>
    <w:rsid w:val="00725195"/>
    <w:rsid w:val="0072602F"/>
    <w:rsid w:val="00730259"/>
    <w:rsid w:val="00731B5E"/>
    <w:rsid w:val="00732D36"/>
    <w:rsid w:val="007331CD"/>
    <w:rsid w:val="0073619A"/>
    <w:rsid w:val="00740188"/>
    <w:rsid w:val="0074146A"/>
    <w:rsid w:val="00742EB0"/>
    <w:rsid w:val="00743E4A"/>
    <w:rsid w:val="00744B64"/>
    <w:rsid w:val="007453E0"/>
    <w:rsid w:val="0074610B"/>
    <w:rsid w:val="00746ECC"/>
    <w:rsid w:val="00750776"/>
    <w:rsid w:val="00751306"/>
    <w:rsid w:val="007518B8"/>
    <w:rsid w:val="0075366E"/>
    <w:rsid w:val="00756A82"/>
    <w:rsid w:val="007721E8"/>
    <w:rsid w:val="00772687"/>
    <w:rsid w:val="00775B89"/>
    <w:rsid w:val="00776005"/>
    <w:rsid w:val="007813FC"/>
    <w:rsid w:val="00782CE3"/>
    <w:rsid w:val="00783AED"/>
    <w:rsid w:val="00783FC6"/>
    <w:rsid w:val="007848D0"/>
    <w:rsid w:val="0078543B"/>
    <w:rsid w:val="007868FB"/>
    <w:rsid w:val="00791AA3"/>
    <w:rsid w:val="00792C5B"/>
    <w:rsid w:val="00793EE5"/>
    <w:rsid w:val="00796EE7"/>
    <w:rsid w:val="007A007D"/>
    <w:rsid w:val="007A156B"/>
    <w:rsid w:val="007A1F53"/>
    <w:rsid w:val="007A21B3"/>
    <w:rsid w:val="007A2CFC"/>
    <w:rsid w:val="007A43BE"/>
    <w:rsid w:val="007A4AF3"/>
    <w:rsid w:val="007B109F"/>
    <w:rsid w:val="007B1438"/>
    <w:rsid w:val="007B3A57"/>
    <w:rsid w:val="007B409E"/>
    <w:rsid w:val="007B5C6E"/>
    <w:rsid w:val="007C0B87"/>
    <w:rsid w:val="007C4B3C"/>
    <w:rsid w:val="007C4BDA"/>
    <w:rsid w:val="007C6080"/>
    <w:rsid w:val="007D1C0F"/>
    <w:rsid w:val="007D65D1"/>
    <w:rsid w:val="007E42A2"/>
    <w:rsid w:val="007E4482"/>
    <w:rsid w:val="007E44B3"/>
    <w:rsid w:val="007E72F9"/>
    <w:rsid w:val="007E7874"/>
    <w:rsid w:val="007F411A"/>
    <w:rsid w:val="007F4AE0"/>
    <w:rsid w:val="007F5A5E"/>
    <w:rsid w:val="0080024C"/>
    <w:rsid w:val="008007E8"/>
    <w:rsid w:val="00802178"/>
    <w:rsid w:val="00802D33"/>
    <w:rsid w:val="00803271"/>
    <w:rsid w:val="0080344B"/>
    <w:rsid w:val="008047F6"/>
    <w:rsid w:val="008054F7"/>
    <w:rsid w:val="00805F7B"/>
    <w:rsid w:val="0081206F"/>
    <w:rsid w:val="00814ECC"/>
    <w:rsid w:val="00815DC1"/>
    <w:rsid w:val="00822F40"/>
    <w:rsid w:val="00825052"/>
    <w:rsid w:val="0082595E"/>
    <w:rsid w:val="0082677E"/>
    <w:rsid w:val="008275CB"/>
    <w:rsid w:val="00830ECE"/>
    <w:rsid w:val="008310BF"/>
    <w:rsid w:val="00831D3C"/>
    <w:rsid w:val="00831E16"/>
    <w:rsid w:val="00832FDB"/>
    <w:rsid w:val="0083363B"/>
    <w:rsid w:val="00835ADC"/>
    <w:rsid w:val="00840359"/>
    <w:rsid w:val="00845732"/>
    <w:rsid w:val="008500FC"/>
    <w:rsid w:val="008514CB"/>
    <w:rsid w:val="008518EE"/>
    <w:rsid w:val="0085250C"/>
    <w:rsid w:val="00852A9B"/>
    <w:rsid w:val="00853F8E"/>
    <w:rsid w:val="00854352"/>
    <w:rsid w:val="00861A87"/>
    <w:rsid w:val="00862E5A"/>
    <w:rsid w:val="00863A71"/>
    <w:rsid w:val="00863E8F"/>
    <w:rsid w:val="00864394"/>
    <w:rsid w:val="00865D8C"/>
    <w:rsid w:val="00872740"/>
    <w:rsid w:val="00872AA2"/>
    <w:rsid w:val="00873E98"/>
    <w:rsid w:val="00873FE6"/>
    <w:rsid w:val="008751B5"/>
    <w:rsid w:val="008755E3"/>
    <w:rsid w:val="00881802"/>
    <w:rsid w:val="00881C42"/>
    <w:rsid w:val="0088378B"/>
    <w:rsid w:val="00886C82"/>
    <w:rsid w:val="0088721B"/>
    <w:rsid w:val="0089481D"/>
    <w:rsid w:val="0089526B"/>
    <w:rsid w:val="008A4840"/>
    <w:rsid w:val="008B056C"/>
    <w:rsid w:val="008B0824"/>
    <w:rsid w:val="008B4DF5"/>
    <w:rsid w:val="008B6499"/>
    <w:rsid w:val="008B6E6E"/>
    <w:rsid w:val="008C001F"/>
    <w:rsid w:val="008C1275"/>
    <w:rsid w:val="008C1E17"/>
    <w:rsid w:val="008C5B2C"/>
    <w:rsid w:val="008C6FB7"/>
    <w:rsid w:val="008D017F"/>
    <w:rsid w:val="008D2097"/>
    <w:rsid w:val="008D33D9"/>
    <w:rsid w:val="008D38C6"/>
    <w:rsid w:val="008D5CBF"/>
    <w:rsid w:val="008D7834"/>
    <w:rsid w:val="008E57C9"/>
    <w:rsid w:val="008E597F"/>
    <w:rsid w:val="008E7402"/>
    <w:rsid w:val="008E7486"/>
    <w:rsid w:val="008E78BA"/>
    <w:rsid w:val="008E7BE6"/>
    <w:rsid w:val="008F12E9"/>
    <w:rsid w:val="008F5245"/>
    <w:rsid w:val="008F5468"/>
    <w:rsid w:val="008F56F4"/>
    <w:rsid w:val="008F5DD4"/>
    <w:rsid w:val="008F5F4E"/>
    <w:rsid w:val="008F7DF8"/>
    <w:rsid w:val="0090169B"/>
    <w:rsid w:val="00901BD1"/>
    <w:rsid w:val="009035D8"/>
    <w:rsid w:val="00903F2F"/>
    <w:rsid w:val="00904ADE"/>
    <w:rsid w:val="00907842"/>
    <w:rsid w:val="0091015F"/>
    <w:rsid w:val="009108C7"/>
    <w:rsid w:val="009110E8"/>
    <w:rsid w:val="0091138C"/>
    <w:rsid w:val="009127FF"/>
    <w:rsid w:val="00912EEB"/>
    <w:rsid w:val="009172F6"/>
    <w:rsid w:val="00917A66"/>
    <w:rsid w:val="00917D8E"/>
    <w:rsid w:val="009203D0"/>
    <w:rsid w:val="00922F72"/>
    <w:rsid w:val="00923324"/>
    <w:rsid w:val="00923BC1"/>
    <w:rsid w:val="00924A74"/>
    <w:rsid w:val="00926A04"/>
    <w:rsid w:val="009277B6"/>
    <w:rsid w:val="00930C20"/>
    <w:rsid w:val="009317C1"/>
    <w:rsid w:val="00931E4B"/>
    <w:rsid w:val="00933FD5"/>
    <w:rsid w:val="009369F9"/>
    <w:rsid w:val="00941FB5"/>
    <w:rsid w:val="00943912"/>
    <w:rsid w:val="009464CB"/>
    <w:rsid w:val="00947F78"/>
    <w:rsid w:val="009522D7"/>
    <w:rsid w:val="00954A3D"/>
    <w:rsid w:val="00956567"/>
    <w:rsid w:val="0096021D"/>
    <w:rsid w:val="00960286"/>
    <w:rsid w:val="0096222F"/>
    <w:rsid w:val="00964361"/>
    <w:rsid w:val="009671A9"/>
    <w:rsid w:val="00970B06"/>
    <w:rsid w:val="00974C18"/>
    <w:rsid w:val="00980DFF"/>
    <w:rsid w:val="009813D1"/>
    <w:rsid w:val="00981DCB"/>
    <w:rsid w:val="00987016"/>
    <w:rsid w:val="0098761F"/>
    <w:rsid w:val="00987C90"/>
    <w:rsid w:val="00987CEF"/>
    <w:rsid w:val="0099043D"/>
    <w:rsid w:val="00990622"/>
    <w:rsid w:val="00994A51"/>
    <w:rsid w:val="009A27E9"/>
    <w:rsid w:val="009A2B08"/>
    <w:rsid w:val="009A31DE"/>
    <w:rsid w:val="009A3F1E"/>
    <w:rsid w:val="009A6417"/>
    <w:rsid w:val="009A6494"/>
    <w:rsid w:val="009B099D"/>
    <w:rsid w:val="009B41BE"/>
    <w:rsid w:val="009B5EAC"/>
    <w:rsid w:val="009B77C0"/>
    <w:rsid w:val="009B78BE"/>
    <w:rsid w:val="009C022B"/>
    <w:rsid w:val="009C0EFB"/>
    <w:rsid w:val="009C1AB4"/>
    <w:rsid w:val="009C2A31"/>
    <w:rsid w:val="009C333C"/>
    <w:rsid w:val="009C64B5"/>
    <w:rsid w:val="009C6869"/>
    <w:rsid w:val="009C69C5"/>
    <w:rsid w:val="009D0350"/>
    <w:rsid w:val="009D7CCD"/>
    <w:rsid w:val="009E25BE"/>
    <w:rsid w:val="009E2A84"/>
    <w:rsid w:val="009E59A5"/>
    <w:rsid w:val="009E76DC"/>
    <w:rsid w:val="009F3FB1"/>
    <w:rsid w:val="009F4032"/>
    <w:rsid w:val="009F7271"/>
    <w:rsid w:val="00A00000"/>
    <w:rsid w:val="00A02228"/>
    <w:rsid w:val="00A022A8"/>
    <w:rsid w:val="00A02A0B"/>
    <w:rsid w:val="00A03C93"/>
    <w:rsid w:val="00A073AA"/>
    <w:rsid w:val="00A14AAE"/>
    <w:rsid w:val="00A15441"/>
    <w:rsid w:val="00A207ED"/>
    <w:rsid w:val="00A2132E"/>
    <w:rsid w:val="00A2164F"/>
    <w:rsid w:val="00A247E7"/>
    <w:rsid w:val="00A2635F"/>
    <w:rsid w:val="00A318D2"/>
    <w:rsid w:val="00A31FF9"/>
    <w:rsid w:val="00A327FE"/>
    <w:rsid w:val="00A33209"/>
    <w:rsid w:val="00A3432E"/>
    <w:rsid w:val="00A3764C"/>
    <w:rsid w:val="00A433DF"/>
    <w:rsid w:val="00A4424C"/>
    <w:rsid w:val="00A45165"/>
    <w:rsid w:val="00A5332E"/>
    <w:rsid w:val="00A54F3F"/>
    <w:rsid w:val="00A56B22"/>
    <w:rsid w:val="00A57F1B"/>
    <w:rsid w:val="00A60B0C"/>
    <w:rsid w:val="00A633D1"/>
    <w:rsid w:val="00A63688"/>
    <w:rsid w:val="00A63881"/>
    <w:rsid w:val="00A65FB0"/>
    <w:rsid w:val="00A673BF"/>
    <w:rsid w:val="00A71FFD"/>
    <w:rsid w:val="00A72DAE"/>
    <w:rsid w:val="00A73247"/>
    <w:rsid w:val="00A748EF"/>
    <w:rsid w:val="00A7675C"/>
    <w:rsid w:val="00A77C20"/>
    <w:rsid w:val="00A82F5D"/>
    <w:rsid w:val="00A952AA"/>
    <w:rsid w:val="00AA16C8"/>
    <w:rsid w:val="00AA2DE6"/>
    <w:rsid w:val="00AA4ADD"/>
    <w:rsid w:val="00AB23B0"/>
    <w:rsid w:val="00AB300A"/>
    <w:rsid w:val="00AB3E8B"/>
    <w:rsid w:val="00AB4A97"/>
    <w:rsid w:val="00AB68B4"/>
    <w:rsid w:val="00AC209A"/>
    <w:rsid w:val="00AC40FC"/>
    <w:rsid w:val="00AC4234"/>
    <w:rsid w:val="00AC485A"/>
    <w:rsid w:val="00AC4F7C"/>
    <w:rsid w:val="00AD002B"/>
    <w:rsid w:val="00AD0C6E"/>
    <w:rsid w:val="00AD4ED7"/>
    <w:rsid w:val="00AD721C"/>
    <w:rsid w:val="00AD75A9"/>
    <w:rsid w:val="00AE299F"/>
    <w:rsid w:val="00AE2E26"/>
    <w:rsid w:val="00AE376D"/>
    <w:rsid w:val="00AE4E90"/>
    <w:rsid w:val="00AE617B"/>
    <w:rsid w:val="00AE7320"/>
    <w:rsid w:val="00AE780E"/>
    <w:rsid w:val="00AF0529"/>
    <w:rsid w:val="00AF0FED"/>
    <w:rsid w:val="00AF24DB"/>
    <w:rsid w:val="00AF47D0"/>
    <w:rsid w:val="00AF4960"/>
    <w:rsid w:val="00AF4CC1"/>
    <w:rsid w:val="00AF7E19"/>
    <w:rsid w:val="00B05CD6"/>
    <w:rsid w:val="00B1145B"/>
    <w:rsid w:val="00B11ED2"/>
    <w:rsid w:val="00B137F4"/>
    <w:rsid w:val="00B15C1F"/>
    <w:rsid w:val="00B15ECE"/>
    <w:rsid w:val="00B22F41"/>
    <w:rsid w:val="00B255D9"/>
    <w:rsid w:val="00B32D9C"/>
    <w:rsid w:val="00B33CEC"/>
    <w:rsid w:val="00B34140"/>
    <w:rsid w:val="00B34A1F"/>
    <w:rsid w:val="00B377BC"/>
    <w:rsid w:val="00B40385"/>
    <w:rsid w:val="00B42315"/>
    <w:rsid w:val="00B437EA"/>
    <w:rsid w:val="00B43FFE"/>
    <w:rsid w:val="00B45D71"/>
    <w:rsid w:val="00B52005"/>
    <w:rsid w:val="00B53234"/>
    <w:rsid w:val="00B60776"/>
    <w:rsid w:val="00B63269"/>
    <w:rsid w:val="00B633F2"/>
    <w:rsid w:val="00B63483"/>
    <w:rsid w:val="00B638E9"/>
    <w:rsid w:val="00B64D82"/>
    <w:rsid w:val="00B6694D"/>
    <w:rsid w:val="00B67048"/>
    <w:rsid w:val="00B67A3D"/>
    <w:rsid w:val="00B70BC0"/>
    <w:rsid w:val="00B70C9C"/>
    <w:rsid w:val="00B72D71"/>
    <w:rsid w:val="00B74A0A"/>
    <w:rsid w:val="00B74E0F"/>
    <w:rsid w:val="00B75FD8"/>
    <w:rsid w:val="00B76052"/>
    <w:rsid w:val="00B76656"/>
    <w:rsid w:val="00B766B0"/>
    <w:rsid w:val="00B77480"/>
    <w:rsid w:val="00B80466"/>
    <w:rsid w:val="00B82D03"/>
    <w:rsid w:val="00B838A8"/>
    <w:rsid w:val="00B84E85"/>
    <w:rsid w:val="00B85AE7"/>
    <w:rsid w:val="00B8653D"/>
    <w:rsid w:val="00B9101E"/>
    <w:rsid w:val="00B91AE5"/>
    <w:rsid w:val="00B9471F"/>
    <w:rsid w:val="00B94FC1"/>
    <w:rsid w:val="00B964AA"/>
    <w:rsid w:val="00BA1FF2"/>
    <w:rsid w:val="00BA3006"/>
    <w:rsid w:val="00BA3211"/>
    <w:rsid w:val="00BA3688"/>
    <w:rsid w:val="00BA5B74"/>
    <w:rsid w:val="00BB134B"/>
    <w:rsid w:val="00BB225E"/>
    <w:rsid w:val="00BB416A"/>
    <w:rsid w:val="00BB4818"/>
    <w:rsid w:val="00BB651E"/>
    <w:rsid w:val="00BC0266"/>
    <w:rsid w:val="00BC2A71"/>
    <w:rsid w:val="00BC3F95"/>
    <w:rsid w:val="00BC5AC1"/>
    <w:rsid w:val="00BC5F12"/>
    <w:rsid w:val="00BC7340"/>
    <w:rsid w:val="00BD141E"/>
    <w:rsid w:val="00BD16FA"/>
    <w:rsid w:val="00BD1D7D"/>
    <w:rsid w:val="00BD2256"/>
    <w:rsid w:val="00BD3366"/>
    <w:rsid w:val="00BD4946"/>
    <w:rsid w:val="00BD62C8"/>
    <w:rsid w:val="00BE1276"/>
    <w:rsid w:val="00BE1739"/>
    <w:rsid w:val="00BE2E29"/>
    <w:rsid w:val="00BE39E6"/>
    <w:rsid w:val="00BE3B4F"/>
    <w:rsid w:val="00BE57C3"/>
    <w:rsid w:val="00BE70D1"/>
    <w:rsid w:val="00BF1A46"/>
    <w:rsid w:val="00BF2455"/>
    <w:rsid w:val="00BF3BB9"/>
    <w:rsid w:val="00BF3BBC"/>
    <w:rsid w:val="00BF6498"/>
    <w:rsid w:val="00C06729"/>
    <w:rsid w:val="00C07942"/>
    <w:rsid w:val="00C111E4"/>
    <w:rsid w:val="00C14450"/>
    <w:rsid w:val="00C14FF3"/>
    <w:rsid w:val="00C15E5C"/>
    <w:rsid w:val="00C17C50"/>
    <w:rsid w:val="00C202D3"/>
    <w:rsid w:val="00C24121"/>
    <w:rsid w:val="00C24CA4"/>
    <w:rsid w:val="00C261A8"/>
    <w:rsid w:val="00C26AEA"/>
    <w:rsid w:val="00C27EFA"/>
    <w:rsid w:val="00C4163C"/>
    <w:rsid w:val="00C41A3B"/>
    <w:rsid w:val="00C42D63"/>
    <w:rsid w:val="00C430EF"/>
    <w:rsid w:val="00C443C4"/>
    <w:rsid w:val="00C44753"/>
    <w:rsid w:val="00C47A4A"/>
    <w:rsid w:val="00C503B8"/>
    <w:rsid w:val="00C50B0B"/>
    <w:rsid w:val="00C50D5A"/>
    <w:rsid w:val="00C518F5"/>
    <w:rsid w:val="00C5343A"/>
    <w:rsid w:val="00C55D81"/>
    <w:rsid w:val="00C55E92"/>
    <w:rsid w:val="00C55EA2"/>
    <w:rsid w:val="00C57059"/>
    <w:rsid w:val="00C60154"/>
    <w:rsid w:val="00C60A1F"/>
    <w:rsid w:val="00C6320A"/>
    <w:rsid w:val="00C63FB4"/>
    <w:rsid w:val="00C67C54"/>
    <w:rsid w:val="00C71FC3"/>
    <w:rsid w:val="00C73061"/>
    <w:rsid w:val="00C73BC4"/>
    <w:rsid w:val="00C75AA5"/>
    <w:rsid w:val="00C76664"/>
    <w:rsid w:val="00C836AF"/>
    <w:rsid w:val="00C921CE"/>
    <w:rsid w:val="00C93044"/>
    <w:rsid w:val="00C930D1"/>
    <w:rsid w:val="00C93C91"/>
    <w:rsid w:val="00C93D68"/>
    <w:rsid w:val="00C95EB9"/>
    <w:rsid w:val="00C964B4"/>
    <w:rsid w:val="00C978D7"/>
    <w:rsid w:val="00C97F6A"/>
    <w:rsid w:val="00CA0F5B"/>
    <w:rsid w:val="00CA20A2"/>
    <w:rsid w:val="00CA3DC3"/>
    <w:rsid w:val="00CA4CDC"/>
    <w:rsid w:val="00CA4E4F"/>
    <w:rsid w:val="00CA68F1"/>
    <w:rsid w:val="00CA6FCA"/>
    <w:rsid w:val="00CA7427"/>
    <w:rsid w:val="00CB2118"/>
    <w:rsid w:val="00CB3E14"/>
    <w:rsid w:val="00CB60BE"/>
    <w:rsid w:val="00CB768D"/>
    <w:rsid w:val="00CB7904"/>
    <w:rsid w:val="00CB7C32"/>
    <w:rsid w:val="00CB7D46"/>
    <w:rsid w:val="00CC0232"/>
    <w:rsid w:val="00CC057A"/>
    <w:rsid w:val="00CC2E4F"/>
    <w:rsid w:val="00CC6B5C"/>
    <w:rsid w:val="00CD1664"/>
    <w:rsid w:val="00CD3101"/>
    <w:rsid w:val="00CD350E"/>
    <w:rsid w:val="00CD449E"/>
    <w:rsid w:val="00CD5D44"/>
    <w:rsid w:val="00CD639C"/>
    <w:rsid w:val="00CD6AC1"/>
    <w:rsid w:val="00CD712F"/>
    <w:rsid w:val="00CE0255"/>
    <w:rsid w:val="00CE0A37"/>
    <w:rsid w:val="00CE67DA"/>
    <w:rsid w:val="00CF273D"/>
    <w:rsid w:val="00CF35A9"/>
    <w:rsid w:val="00CF5FD2"/>
    <w:rsid w:val="00D00272"/>
    <w:rsid w:val="00D017AF"/>
    <w:rsid w:val="00D02755"/>
    <w:rsid w:val="00D046B1"/>
    <w:rsid w:val="00D07C60"/>
    <w:rsid w:val="00D1148A"/>
    <w:rsid w:val="00D15FA4"/>
    <w:rsid w:val="00D16557"/>
    <w:rsid w:val="00D16CD5"/>
    <w:rsid w:val="00D2350C"/>
    <w:rsid w:val="00D23F65"/>
    <w:rsid w:val="00D26704"/>
    <w:rsid w:val="00D270B8"/>
    <w:rsid w:val="00D27E7E"/>
    <w:rsid w:val="00D30D16"/>
    <w:rsid w:val="00D320D8"/>
    <w:rsid w:val="00D349A2"/>
    <w:rsid w:val="00D36565"/>
    <w:rsid w:val="00D40772"/>
    <w:rsid w:val="00D40B03"/>
    <w:rsid w:val="00D41420"/>
    <w:rsid w:val="00D451CC"/>
    <w:rsid w:val="00D460FB"/>
    <w:rsid w:val="00D510F8"/>
    <w:rsid w:val="00D51CAA"/>
    <w:rsid w:val="00D52210"/>
    <w:rsid w:val="00D5482A"/>
    <w:rsid w:val="00D55D18"/>
    <w:rsid w:val="00D62655"/>
    <w:rsid w:val="00D63803"/>
    <w:rsid w:val="00D6391D"/>
    <w:rsid w:val="00D6639D"/>
    <w:rsid w:val="00D66B5E"/>
    <w:rsid w:val="00D67221"/>
    <w:rsid w:val="00D70D5A"/>
    <w:rsid w:val="00D72991"/>
    <w:rsid w:val="00D73FB2"/>
    <w:rsid w:val="00D7650D"/>
    <w:rsid w:val="00D82F27"/>
    <w:rsid w:val="00D8536D"/>
    <w:rsid w:val="00D86011"/>
    <w:rsid w:val="00D876AB"/>
    <w:rsid w:val="00D901DE"/>
    <w:rsid w:val="00D90DF5"/>
    <w:rsid w:val="00D92270"/>
    <w:rsid w:val="00D938D3"/>
    <w:rsid w:val="00D93AE3"/>
    <w:rsid w:val="00D94D2B"/>
    <w:rsid w:val="00DA0141"/>
    <w:rsid w:val="00DA3185"/>
    <w:rsid w:val="00DA3BEB"/>
    <w:rsid w:val="00DA4548"/>
    <w:rsid w:val="00DA7068"/>
    <w:rsid w:val="00DA7AF9"/>
    <w:rsid w:val="00DB002C"/>
    <w:rsid w:val="00DB38C2"/>
    <w:rsid w:val="00DB79B5"/>
    <w:rsid w:val="00DC06EF"/>
    <w:rsid w:val="00DC0F18"/>
    <w:rsid w:val="00DC132F"/>
    <w:rsid w:val="00DC3C30"/>
    <w:rsid w:val="00DC6E7B"/>
    <w:rsid w:val="00DC7AC5"/>
    <w:rsid w:val="00DD0BA1"/>
    <w:rsid w:val="00DD333A"/>
    <w:rsid w:val="00DD3D6B"/>
    <w:rsid w:val="00DD7312"/>
    <w:rsid w:val="00DE191C"/>
    <w:rsid w:val="00DE1E39"/>
    <w:rsid w:val="00DE6F13"/>
    <w:rsid w:val="00DF11AC"/>
    <w:rsid w:val="00DF2B79"/>
    <w:rsid w:val="00DF2D22"/>
    <w:rsid w:val="00DF51EB"/>
    <w:rsid w:val="00DF5BE1"/>
    <w:rsid w:val="00DF739E"/>
    <w:rsid w:val="00E02CE5"/>
    <w:rsid w:val="00E0354B"/>
    <w:rsid w:val="00E0468E"/>
    <w:rsid w:val="00E1062A"/>
    <w:rsid w:val="00E12F3C"/>
    <w:rsid w:val="00E148D5"/>
    <w:rsid w:val="00E165D7"/>
    <w:rsid w:val="00E169C1"/>
    <w:rsid w:val="00E209AD"/>
    <w:rsid w:val="00E20AE5"/>
    <w:rsid w:val="00E20BA3"/>
    <w:rsid w:val="00E223FE"/>
    <w:rsid w:val="00E25D57"/>
    <w:rsid w:val="00E30EA8"/>
    <w:rsid w:val="00E369F8"/>
    <w:rsid w:val="00E37CCA"/>
    <w:rsid w:val="00E43C97"/>
    <w:rsid w:val="00E44695"/>
    <w:rsid w:val="00E50413"/>
    <w:rsid w:val="00E53315"/>
    <w:rsid w:val="00E54E03"/>
    <w:rsid w:val="00E578AA"/>
    <w:rsid w:val="00E62020"/>
    <w:rsid w:val="00E63A0A"/>
    <w:rsid w:val="00E63DD0"/>
    <w:rsid w:val="00E67D61"/>
    <w:rsid w:val="00E7039F"/>
    <w:rsid w:val="00E70594"/>
    <w:rsid w:val="00E71645"/>
    <w:rsid w:val="00E7260E"/>
    <w:rsid w:val="00E72A68"/>
    <w:rsid w:val="00E73580"/>
    <w:rsid w:val="00E740D0"/>
    <w:rsid w:val="00E74D8C"/>
    <w:rsid w:val="00E7535C"/>
    <w:rsid w:val="00E75AA5"/>
    <w:rsid w:val="00E75D2D"/>
    <w:rsid w:val="00E801A8"/>
    <w:rsid w:val="00E80407"/>
    <w:rsid w:val="00E81446"/>
    <w:rsid w:val="00E85D50"/>
    <w:rsid w:val="00E86449"/>
    <w:rsid w:val="00E9029F"/>
    <w:rsid w:val="00E90F10"/>
    <w:rsid w:val="00E91490"/>
    <w:rsid w:val="00E9166D"/>
    <w:rsid w:val="00E94437"/>
    <w:rsid w:val="00E95ECB"/>
    <w:rsid w:val="00E976B2"/>
    <w:rsid w:val="00EA18B4"/>
    <w:rsid w:val="00EA1F07"/>
    <w:rsid w:val="00EA614E"/>
    <w:rsid w:val="00EA6238"/>
    <w:rsid w:val="00EB172B"/>
    <w:rsid w:val="00EB1757"/>
    <w:rsid w:val="00EB1BE3"/>
    <w:rsid w:val="00EB2EAD"/>
    <w:rsid w:val="00EB6123"/>
    <w:rsid w:val="00EB6C6A"/>
    <w:rsid w:val="00EC0A0B"/>
    <w:rsid w:val="00EC4034"/>
    <w:rsid w:val="00EC4ECE"/>
    <w:rsid w:val="00EC6474"/>
    <w:rsid w:val="00EC71A6"/>
    <w:rsid w:val="00ED126D"/>
    <w:rsid w:val="00ED3B24"/>
    <w:rsid w:val="00ED7EF2"/>
    <w:rsid w:val="00EE16DF"/>
    <w:rsid w:val="00EE325D"/>
    <w:rsid w:val="00EE3AB7"/>
    <w:rsid w:val="00EF1C13"/>
    <w:rsid w:val="00EF21A3"/>
    <w:rsid w:val="00EF2D20"/>
    <w:rsid w:val="00EF3B4C"/>
    <w:rsid w:val="00EF3B63"/>
    <w:rsid w:val="00EF4DD8"/>
    <w:rsid w:val="00EF59AB"/>
    <w:rsid w:val="00EF7685"/>
    <w:rsid w:val="00F00242"/>
    <w:rsid w:val="00F006B4"/>
    <w:rsid w:val="00F01D4A"/>
    <w:rsid w:val="00F06D0F"/>
    <w:rsid w:val="00F10A0B"/>
    <w:rsid w:val="00F124EE"/>
    <w:rsid w:val="00F154D6"/>
    <w:rsid w:val="00F15D3A"/>
    <w:rsid w:val="00F178D8"/>
    <w:rsid w:val="00F20163"/>
    <w:rsid w:val="00F21A90"/>
    <w:rsid w:val="00F2397E"/>
    <w:rsid w:val="00F24C48"/>
    <w:rsid w:val="00F259BE"/>
    <w:rsid w:val="00F25E92"/>
    <w:rsid w:val="00F304EA"/>
    <w:rsid w:val="00F30692"/>
    <w:rsid w:val="00F34127"/>
    <w:rsid w:val="00F3566D"/>
    <w:rsid w:val="00F36414"/>
    <w:rsid w:val="00F3773A"/>
    <w:rsid w:val="00F37C32"/>
    <w:rsid w:val="00F417C9"/>
    <w:rsid w:val="00F41833"/>
    <w:rsid w:val="00F43AD4"/>
    <w:rsid w:val="00F4629D"/>
    <w:rsid w:val="00F472BA"/>
    <w:rsid w:val="00F50580"/>
    <w:rsid w:val="00F50C28"/>
    <w:rsid w:val="00F51D1A"/>
    <w:rsid w:val="00F531B5"/>
    <w:rsid w:val="00F537DB"/>
    <w:rsid w:val="00F53B9B"/>
    <w:rsid w:val="00F546A0"/>
    <w:rsid w:val="00F56878"/>
    <w:rsid w:val="00F57950"/>
    <w:rsid w:val="00F66E1B"/>
    <w:rsid w:val="00F70377"/>
    <w:rsid w:val="00F71432"/>
    <w:rsid w:val="00F7217E"/>
    <w:rsid w:val="00F7463D"/>
    <w:rsid w:val="00F80708"/>
    <w:rsid w:val="00F8109C"/>
    <w:rsid w:val="00F810A8"/>
    <w:rsid w:val="00F834E1"/>
    <w:rsid w:val="00F83DBF"/>
    <w:rsid w:val="00F840C7"/>
    <w:rsid w:val="00F85221"/>
    <w:rsid w:val="00F87CB1"/>
    <w:rsid w:val="00F90B60"/>
    <w:rsid w:val="00F910E6"/>
    <w:rsid w:val="00F933FD"/>
    <w:rsid w:val="00F95637"/>
    <w:rsid w:val="00F95C8F"/>
    <w:rsid w:val="00F960D2"/>
    <w:rsid w:val="00F9694C"/>
    <w:rsid w:val="00FA1747"/>
    <w:rsid w:val="00FA1F9A"/>
    <w:rsid w:val="00FA25B7"/>
    <w:rsid w:val="00FA3C2A"/>
    <w:rsid w:val="00FA7BC4"/>
    <w:rsid w:val="00FB0DC3"/>
    <w:rsid w:val="00FB0EFF"/>
    <w:rsid w:val="00FB1B49"/>
    <w:rsid w:val="00FB25F1"/>
    <w:rsid w:val="00FB5409"/>
    <w:rsid w:val="00FB704F"/>
    <w:rsid w:val="00FC05C3"/>
    <w:rsid w:val="00FC0B6F"/>
    <w:rsid w:val="00FC1D67"/>
    <w:rsid w:val="00FC4608"/>
    <w:rsid w:val="00FC4988"/>
    <w:rsid w:val="00FC65F5"/>
    <w:rsid w:val="00FD5BBD"/>
    <w:rsid w:val="00FD670C"/>
    <w:rsid w:val="00FD6A5B"/>
    <w:rsid w:val="00FE0FE8"/>
    <w:rsid w:val="00FE3228"/>
    <w:rsid w:val="00FE73E0"/>
    <w:rsid w:val="00FF0A3C"/>
    <w:rsid w:val="00FF180B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275"/>
    <w:rPr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rsid w:val="00D41420"/>
    <w:pPr>
      <w:keepNext/>
      <w:numPr>
        <w:numId w:val="5"/>
      </w:numPr>
      <w:suppressAutoHyphens/>
      <w:spacing w:line="300" w:lineRule="exact"/>
      <w:jc w:val="center"/>
      <w:outlineLvl w:val="0"/>
    </w:pPr>
    <w:rPr>
      <w:rFonts w:ascii="Cambria" w:hAnsi="Cambria" w:cs="Cambria"/>
      <w:b/>
      <w:bCs/>
      <w:kern w:val="1"/>
      <w:sz w:val="20"/>
      <w:szCs w:val="20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D41420"/>
    <w:pPr>
      <w:widowControl w:val="0"/>
      <w:numPr>
        <w:ilvl w:val="6"/>
        <w:numId w:val="5"/>
      </w:numPr>
      <w:suppressAutoHyphens/>
      <w:autoSpaceDE w:val="0"/>
      <w:spacing w:before="240" w:after="60"/>
      <w:ind w:left="0" w:firstLine="720"/>
      <w:jc w:val="both"/>
      <w:outlineLvl w:val="6"/>
    </w:pPr>
    <w:rPr>
      <w:rFonts w:ascii="Calibri" w:hAnsi="Calibri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72F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0225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040C90"/>
    <w:pPr>
      <w:spacing w:before="100" w:beforeAutospacing="1" w:after="100" w:afterAutospacing="1"/>
    </w:pPr>
    <w:rPr>
      <w:sz w:val="16"/>
      <w:szCs w:val="16"/>
    </w:rPr>
  </w:style>
  <w:style w:type="paragraph" w:customStyle="1" w:styleId="a6">
    <w:name w:val="Обычный.Название подразделения"/>
    <w:rsid w:val="00577C1F"/>
    <w:rPr>
      <w:rFonts w:ascii="SchoolBook" w:hAnsi="SchoolBook"/>
      <w:sz w:val="28"/>
    </w:rPr>
  </w:style>
  <w:style w:type="paragraph" w:styleId="a7">
    <w:name w:val="header"/>
    <w:basedOn w:val="a"/>
    <w:rsid w:val="00FC1D6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C1D67"/>
  </w:style>
  <w:style w:type="paragraph" w:customStyle="1" w:styleId="a9">
    <w:name w:val="Знак Знак"/>
    <w:basedOn w:val="a"/>
    <w:rsid w:val="004A06C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rsid w:val="0063006F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86C8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886C82"/>
    <w:pPr>
      <w:widowControl w:val="0"/>
      <w:autoSpaceDE w:val="0"/>
      <w:autoSpaceDN w:val="0"/>
    </w:pPr>
    <w:rPr>
      <w:rFonts w:ascii="Calibri" w:hAnsi="Calibri" w:cs="Calibri"/>
      <w:sz w:val="24"/>
      <w:szCs w:val="24"/>
    </w:rPr>
  </w:style>
  <w:style w:type="character" w:customStyle="1" w:styleId="ab">
    <w:name w:val="Символ сноски"/>
    <w:uiPriority w:val="99"/>
    <w:rsid w:val="00357339"/>
    <w:rPr>
      <w:vertAlign w:val="superscript"/>
    </w:rPr>
  </w:style>
  <w:style w:type="paragraph" w:styleId="ac">
    <w:name w:val="footnote text"/>
    <w:basedOn w:val="a"/>
    <w:link w:val="10"/>
    <w:uiPriority w:val="99"/>
    <w:rsid w:val="00357339"/>
    <w:pPr>
      <w:widowControl w:val="0"/>
      <w:suppressAutoHyphens/>
      <w:autoSpaceDE w:val="0"/>
      <w:ind w:firstLine="720"/>
      <w:jc w:val="both"/>
    </w:pPr>
    <w:rPr>
      <w:sz w:val="20"/>
      <w:szCs w:val="20"/>
      <w:lang w:eastAsia="ar-SA"/>
    </w:rPr>
  </w:style>
  <w:style w:type="character" w:customStyle="1" w:styleId="ad">
    <w:name w:val="Текст сноски Знак"/>
    <w:basedOn w:val="a0"/>
    <w:rsid w:val="00357339"/>
  </w:style>
  <w:style w:type="character" w:customStyle="1" w:styleId="10">
    <w:name w:val="Текст сноски Знак1"/>
    <w:link w:val="ac"/>
    <w:uiPriority w:val="99"/>
    <w:rsid w:val="00357339"/>
    <w:rPr>
      <w:lang w:eastAsia="ar-SA"/>
    </w:rPr>
  </w:style>
  <w:style w:type="character" w:customStyle="1" w:styleId="12">
    <w:name w:val="Заголовок 1 Знак"/>
    <w:rsid w:val="00D4142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uiPriority w:val="99"/>
    <w:rsid w:val="00D41420"/>
    <w:rPr>
      <w:rFonts w:ascii="Calibri" w:hAnsi="Calibri" w:cs="Calibri"/>
      <w:lang w:eastAsia="ar-SA"/>
    </w:rPr>
  </w:style>
  <w:style w:type="character" w:customStyle="1" w:styleId="11">
    <w:name w:val="Заголовок 1 Знак1"/>
    <w:link w:val="1"/>
    <w:uiPriority w:val="99"/>
    <w:rsid w:val="00D41420"/>
    <w:rPr>
      <w:rFonts w:ascii="Cambria" w:hAnsi="Cambria" w:cs="Cambria"/>
      <w:b/>
      <w:bCs/>
      <w:kern w:val="1"/>
      <w:lang w:eastAsia="ar-SA"/>
    </w:rPr>
  </w:style>
  <w:style w:type="character" w:styleId="ae">
    <w:name w:val="footnote reference"/>
    <w:uiPriority w:val="99"/>
    <w:rsid w:val="00607105"/>
    <w:rPr>
      <w:vertAlign w:val="superscript"/>
    </w:rPr>
  </w:style>
  <w:style w:type="paragraph" w:customStyle="1" w:styleId="ConsNormal">
    <w:name w:val="ConsNormal"/>
    <w:uiPriority w:val="99"/>
    <w:rsid w:val="006131C8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p50">
    <w:name w:val="p50"/>
    <w:basedOn w:val="a"/>
    <w:uiPriority w:val="99"/>
    <w:rsid w:val="006131C8"/>
    <w:pPr>
      <w:spacing w:before="100" w:beforeAutospacing="1" w:after="100" w:afterAutospacing="1"/>
    </w:pPr>
  </w:style>
  <w:style w:type="character" w:customStyle="1" w:styleId="s13">
    <w:name w:val="s13"/>
    <w:uiPriority w:val="99"/>
    <w:rsid w:val="006131C8"/>
  </w:style>
  <w:style w:type="paragraph" w:customStyle="1" w:styleId="p16">
    <w:name w:val="p16"/>
    <w:basedOn w:val="a"/>
    <w:uiPriority w:val="99"/>
    <w:rsid w:val="006131C8"/>
    <w:pPr>
      <w:spacing w:before="100" w:beforeAutospacing="1" w:after="100" w:afterAutospacing="1"/>
    </w:pPr>
  </w:style>
  <w:style w:type="paragraph" w:customStyle="1" w:styleId="s1">
    <w:name w:val="s_1"/>
    <w:basedOn w:val="a"/>
    <w:rsid w:val="00EF2D20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6E38A0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">
    <w:name w:val="List Paragraph"/>
    <w:basedOn w:val="a"/>
    <w:uiPriority w:val="34"/>
    <w:qFormat/>
    <w:rsid w:val="006E38A0"/>
    <w:pPr>
      <w:ind w:left="720"/>
      <w:contextualSpacing/>
    </w:pPr>
  </w:style>
  <w:style w:type="character" w:customStyle="1" w:styleId="2">
    <w:name w:val="Текст сноски Знак2"/>
    <w:basedOn w:val="a0"/>
    <w:uiPriority w:val="99"/>
    <w:locked/>
    <w:rsid w:val="005D3218"/>
    <w:rPr>
      <w:lang w:val="x-none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275"/>
    <w:rPr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rsid w:val="00D41420"/>
    <w:pPr>
      <w:keepNext/>
      <w:numPr>
        <w:numId w:val="5"/>
      </w:numPr>
      <w:suppressAutoHyphens/>
      <w:spacing w:line="300" w:lineRule="exact"/>
      <w:jc w:val="center"/>
      <w:outlineLvl w:val="0"/>
    </w:pPr>
    <w:rPr>
      <w:rFonts w:ascii="Cambria" w:hAnsi="Cambria" w:cs="Cambria"/>
      <w:b/>
      <w:bCs/>
      <w:kern w:val="1"/>
      <w:sz w:val="20"/>
      <w:szCs w:val="20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D41420"/>
    <w:pPr>
      <w:widowControl w:val="0"/>
      <w:numPr>
        <w:ilvl w:val="6"/>
        <w:numId w:val="5"/>
      </w:numPr>
      <w:suppressAutoHyphens/>
      <w:autoSpaceDE w:val="0"/>
      <w:spacing w:before="240" w:after="60"/>
      <w:ind w:left="0" w:firstLine="720"/>
      <w:jc w:val="both"/>
      <w:outlineLvl w:val="6"/>
    </w:pPr>
    <w:rPr>
      <w:rFonts w:ascii="Calibri" w:hAnsi="Calibri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72F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0225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040C90"/>
    <w:pPr>
      <w:spacing w:before="100" w:beforeAutospacing="1" w:after="100" w:afterAutospacing="1"/>
    </w:pPr>
    <w:rPr>
      <w:sz w:val="16"/>
      <w:szCs w:val="16"/>
    </w:rPr>
  </w:style>
  <w:style w:type="paragraph" w:customStyle="1" w:styleId="a6">
    <w:name w:val="Обычный.Название подразделения"/>
    <w:rsid w:val="00577C1F"/>
    <w:rPr>
      <w:rFonts w:ascii="SchoolBook" w:hAnsi="SchoolBook"/>
      <w:sz w:val="28"/>
    </w:rPr>
  </w:style>
  <w:style w:type="paragraph" w:styleId="a7">
    <w:name w:val="header"/>
    <w:basedOn w:val="a"/>
    <w:rsid w:val="00FC1D6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C1D67"/>
  </w:style>
  <w:style w:type="paragraph" w:customStyle="1" w:styleId="a9">
    <w:name w:val="Знак Знак"/>
    <w:basedOn w:val="a"/>
    <w:rsid w:val="004A06C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rsid w:val="0063006F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86C8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886C82"/>
    <w:pPr>
      <w:widowControl w:val="0"/>
      <w:autoSpaceDE w:val="0"/>
      <w:autoSpaceDN w:val="0"/>
    </w:pPr>
    <w:rPr>
      <w:rFonts w:ascii="Calibri" w:hAnsi="Calibri" w:cs="Calibri"/>
      <w:sz w:val="24"/>
      <w:szCs w:val="24"/>
    </w:rPr>
  </w:style>
  <w:style w:type="character" w:customStyle="1" w:styleId="ab">
    <w:name w:val="Символ сноски"/>
    <w:uiPriority w:val="99"/>
    <w:rsid w:val="00357339"/>
    <w:rPr>
      <w:vertAlign w:val="superscript"/>
    </w:rPr>
  </w:style>
  <w:style w:type="paragraph" w:styleId="ac">
    <w:name w:val="footnote text"/>
    <w:basedOn w:val="a"/>
    <w:link w:val="10"/>
    <w:uiPriority w:val="99"/>
    <w:rsid w:val="00357339"/>
    <w:pPr>
      <w:widowControl w:val="0"/>
      <w:suppressAutoHyphens/>
      <w:autoSpaceDE w:val="0"/>
      <w:ind w:firstLine="720"/>
      <w:jc w:val="both"/>
    </w:pPr>
    <w:rPr>
      <w:sz w:val="20"/>
      <w:szCs w:val="20"/>
      <w:lang w:eastAsia="ar-SA"/>
    </w:rPr>
  </w:style>
  <w:style w:type="character" w:customStyle="1" w:styleId="ad">
    <w:name w:val="Текст сноски Знак"/>
    <w:basedOn w:val="a0"/>
    <w:rsid w:val="00357339"/>
  </w:style>
  <w:style w:type="character" w:customStyle="1" w:styleId="10">
    <w:name w:val="Текст сноски Знак1"/>
    <w:link w:val="ac"/>
    <w:uiPriority w:val="99"/>
    <w:rsid w:val="00357339"/>
    <w:rPr>
      <w:lang w:eastAsia="ar-SA"/>
    </w:rPr>
  </w:style>
  <w:style w:type="character" w:customStyle="1" w:styleId="12">
    <w:name w:val="Заголовок 1 Знак"/>
    <w:rsid w:val="00D4142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uiPriority w:val="99"/>
    <w:rsid w:val="00D41420"/>
    <w:rPr>
      <w:rFonts w:ascii="Calibri" w:hAnsi="Calibri" w:cs="Calibri"/>
      <w:lang w:eastAsia="ar-SA"/>
    </w:rPr>
  </w:style>
  <w:style w:type="character" w:customStyle="1" w:styleId="11">
    <w:name w:val="Заголовок 1 Знак1"/>
    <w:link w:val="1"/>
    <w:uiPriority w:val="99"/>
    <w:rsid w:val="00D41420"/>
    <w:rPr>
      <w:rFonts w:ascii="Cambria" w:hAnsi="Cambria" w:cs="Cambria"/>
      <w:b/>
      <w:bCs/>
      <w:kern w:val="1"/>
      <w:lang w:eastAsia="ar-SA"/>
    </w:rPr>
  </w:style>
  <w:style w:type="character" w:styleId="ae">
    <w:name w:val="footnote reference"/>
    <w:uiPriority w:val="99"/>
    <w:rsid w:val="00607105"/>
    <w:rPr>
      <w:vertAlign w:val="superscript"/>
    </w:rPr>
  </w:style>
  <w:style w:type="paragraph" w:customStyle="1" w:styleId="ConsNormal">
    <w:name w:val="ConsNormal"/>
    <w:uiPriority w:val="99"/>
    <w:rsid w:val="006131C8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p50">
    <w:name w:val="p50"/>
    <w:basedOn w:val="a"/>
    <w:uiPriority w:val="99"/>
    <w:rsid w:val="006131C8"/>
    <w:pPr>
      <w:spacing w:before="100" w:beforeAutospacing="1" w:after="100" w:afterAutospacing="1"/>
    </w:pPr>
  </w:style>
  <w:style w:type="character" w:customStyle="1" w:styleId="s13">
    <w:name w:val="s13"/>
    <w:uiPriority w:val="99"/>
    <w:rsid w:val="006131C8"/>
  </w:style>
  <w:style w:type="paragraph" w:customStyle="1" w:styleId="p16">
    <w:name w:val="p16"/>
    <w:basedOn w:val="a"/>
    <w:uiPriority w:val="99"/>
    <w:rsid w:val="006131C8"/>
    <w:pPr>
      <w:spacing w:before="100" w:beforeAutospacing="1" w:after="100" w:afterAutospacing="1"/>
    </w:pPr>
  </w:style>
  <w:style w:type="paragraph" w:customStyle="1" w:styleId="s1">
    <w:name w:val="s_1"/>
    <w:basedOn w:val="a"/>
    <w:rsid w:val="00EF2D20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6E38A0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">
    <w:name w:val="List Paragraph"/>
    <w:basedOn w:val="a"/>
    <w:uiPriority w:val="34"/>
    <w:qFormat/>
    <w:rsid w:val="006E38A0"/>
    <w:pPr>
      <w:ind w:left="720"/>
      <w:contextualSpacing/>
    </w:pPr>
  </w:style>
  <w:style w:type="character" w:customStyle="1" w:styleId="2">
    <w:name w:val="Текст сноски Знак2"/>
    <w:basedOn w:val="a0"/>
    <w:uiPriority w:val="99"/>
    <w:locked/>
    <w:rsid w:val="005D3218"/>
    <w:rPr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A111E-53B8-46E4-AE2D-1FA33A76B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11</Pages>
  <Words>1563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GUO</Company>
  <LinksUpToDate>false</LinksUpToDate>
  <CharactersWithSpaces>13016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Podgurskaya</dc:creator>
  <cp:lastModifiedBy>Капустина НВ</cp:lastModifiedBy>
  <cp:revision>9</cp:revision>
  <cp:lastPrinted>2022-07-18T08:22:00Z</cp:lastPrinted>
  <dcterms:created xsi:type="dcterms:W3CDTF">2022-07-14T05:44:00Z</dcterms:created>
  <dcterms:modified xsi:type="dcterms:W3CDTF">2022-08-25T07:42:00Z</dcterms:modified>
</cp:coreProperties>
</file>