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78" w:rsidRPr="00F86A39" w:rsidRDefault="00EE791C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5.05pt;margin-top:.05pt;width:96.75pt;height:98.25pt;z-index:-1;visibility:visible" wrapcoords="-167 0 -167 21435 21600 21435 21600 0 -167 0">
            <v:imagedata r:id="rId5" o:title="" gain="57672f" blacklevel="3932f"/>
            <w10:wrap type="tight"/>
          </v:shape>
        </w:pict>
      </w:r>
      <w:r w:rsidR="00843E78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>Информационный листок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bookmarkStart w:id="0" w:name="_GoBack"/>
      <w:bookmarkEnd w:id="0"/>
      <w:r w:rsidRPr="00EE791C">
        <w:rPr>
          <w:rFonts w:ascii="Times New Roman" w:hAnsi="Times New Roman" w:cs="Times New Roman"/>
          <w:b/>
          <w:bCs/>
          <w:sz w:val="36"/>
          <w:szCs w:val="36"/>
          <w:u w:val="single"/>
        </w:rPr>
        <w:t>№ 25</w:t>
      </w:r>
      <w:r w:rsidR="00843E78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843E78" w:rsidRPr="005D75C6" w:rsidRDefault="00843E78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17</w:t>
      </w:r>
      <w:r w:rsidRPr="005D75C6">
        <w:rPr>
          <w:rFonts w:ascii="Times New Roman" w:hAnsi="Times New Roman" w:cs="Times New Roman"/>
          <w:sz w:val="32"/>
          <w:szCs w:val="32"/>
        </w:rPr>
        <w:t xml:space="preserve"> декабря 20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843E78" w:rsidRPr="00771FBA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843E78" w:rsidRPr="00771FBA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843E78" w:rsidRPr="00EB71E7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843E78" w:rsidRPr="005D75C6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843E78" w:rsidRPr="005D75C6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843E78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843E78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843E78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3E78" w:rsidRPr="00C02A68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 w:rsidRPr="00C02A68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ВАКЦИНАЦИЯ </w:t>
      </w:r>
    </w:p>
    <w:p w:rsidR="00843E78" w:rsidRPr="00C02A68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C02A68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ПРОТИВ КОРОНАВИРУСНОЙ ИНФЕКЦИИ</w:t>
      </w:r>
      <w:r w:rsidRPr="00C02A68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</w:p>
    <w:p w:rsidR="00843E78" w:rsidRPr="00C02A68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36"/>
          <w:szCs w:val="36"/>
          <w:lang w:eastAsia="ru-RU"/>
        </w:rPr>
      </w:pPr>
      <w:r w:rsidRPr="00C02A68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БУДЕТ</w:t>
      </w:r>
    </w:p>
    <w:p w:rsidR="00843E78" w:rsidRPr="005D75C6" w:rsidRDefault="00EE791C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5" type="#_x0000_t75" style="width:104.8pt;height:116.05pt;visibility:visible">
            <v:imagedata r:id="rId6" o:title=""/>
          </v:shape>
        </w:pict>
      </w:r>
    </w:p>
    <w:p w:rsidR="00843E78" w:rsidRPr="006B0885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0172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России </w:t>
      </w:r>
      <w:r>
        <w:rPr>
          <w:rFonts w:ascii="Times New Roman" w:hAnsi="Times New Roman" w:cs="Times New Roman"/>
          <w:sz w:val="28"/>
          <w:szCs w:val="28"/>
        </w:rPr>
        <w:t xml:space="preserve">приказом от 09 декабря 2020 года № 1307н «О внесении изменений в календарь профилактических прививок по эпидемиологическим показаниям, утверждённый приказом Министерства здравоохранения от 21 марта 2014 года» </w:t>
      </w:r>
      <w:r w:rsidRPr="006B08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включило вакцинацию против новой </w:t>
      </w:r>
      <w:proofErr w:type="spellStart"/>
      <w:r w:rsidRPr="006B0885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коронавирусной</w:t>
      </w:r>
      <w:proofErr w:type="spellEnd"/>
      <w:r w:rsidRPr="006B08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инфекции в календарь профилактических прививок по эпидемическим показаниям. </w:t>
      </w:r>
    </w:p>
    <w:p w:rsidR="00843E78" w:rsidRPr="00C02A6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Календарь дополнен прививкой «Против </w:t>
      </w:r>
      <w:proofErr w:type="spellStart"/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коронавирусной</w:t>
      </w:r>
      <w:proofErr w:type="spellEnd"/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инфекции, вызываемой вирусом SARS-CoV-2». </w:t>
      </w:r>
    </w:p>
    <w:p w:rsidR="00843E78" w:rsidRPr="0009373F" w:rsidRDefault="00843E78" w:rsidP="00C02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73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9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09373F">
        <w:rPr>
          <w:rFonts w:ascii="Times New Roman" w:hAnsi="Times New Roman" w:cs="Times New Roman"/>
          <w:b/>
          <w:bCs/>
          <w:sz w:val="28"/>
          <w:szCs w:val="28"/>
        </w:rPr>
        <w:t>аботы в организациях, осуществляющих образовательную деятельность</w:t>
      </w:r>
      <w:r w:rsidRPr="0009373F">
        <w:rPr>
          <w:rFonts w:ascii="Times New Roman" w:hAnsi="Times New Roman" w:cs="Times New Roman"/>
          <w:sz w:val="28"/>
          <w:szCs w:val="28"/>
        </w:rPr>
        <w:t>,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 к перечню работ, выполнение которых связано с высоким риском заболевания инфекционными болезнями и 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требуе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обязательного </w:t>
      </w:r>
      <w:r w:rsidRPr="00BC0C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профилактических прививок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(пункт 12 п</w:t>
      </w:r>
      <w:r w:rsidRPr="0009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остановления Правительства РФ от 15.07.1999 г. № 825 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прививок»).</w:t>
      </w:r>
      <w:proofErr w:type="gramEnd"/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з</w:t>
      </w:r>
      <w:r w:rsidRPr="00670172">
        <w:rPr>
          <w:rFonts w:ascii="Times New Roman" w:hAnsi="Times New Roman" w:cs="Times New Roman"/>
          <w:sz w:val="28"/>
          <w:szCs w:val="28"/>
        </w:rPr>
        <w:t xml:space="preserve">а отказ от вакцинации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обязан </w:t>
      </w:r>
      <w:r w:rsidRPr="00670172">
        <w:rPr>
          <w:rFonts w:ascii="Times New Roman" w:hAnsi="Times New Roman" w:cs="Times New Roman"/>
          <w:sz w:val="28"/>
          <w:szCs w:val="28"/>
        </w:rPr>
        <w:t xml:space="preserve">отстранить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670172">
        <w:rPr>
          <w:rFonts w:ascii="Times New Roman" w:hAnsi="Times New Roman" w:cs="Times New Roman"/>
          <w:sz w:val="28"/>
          <w:szCs w:val="28"/>
        </w:rPr>
        <w:t xml:space="preserve"> от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0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период отстранения от работы (недопущения к работе) заработная плата работнику не начисляется</w:t>
      </w:r>
      <w:r w:rsidRPr="006701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E78" w:rsidRPr="00C02A6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843E78" w:rsidRPr="00670172" w:rsidRDefault="00843E78" w:rsidP="00C02A68">
      <w:pPr>
        <w:tabs>
          <w:tab w:val="left" w:pos="851"/>
        </w:tabs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0937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Отказ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09373F">
        <w:rPr>
          <w:rFonts w:ascii="Times New Roman" w:hAnsi="Times New Roman" w:cs="Times New Roman"/>
          <w:sz w:val="28"/>
          <w:szCs w:val="28"/>
        </w:rPr>
        <w:t xml:space="preserve">профилактических прививок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педагогических работников без отстранения от работы возможен только в случаях, если такая прививка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ему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противопоказана. </w:t>
      </w:r>
      <w:r w:rsidRPr="0009373F">
        <w:rPr>
          <w:rFonts w:ascii="Times New Roman" w:hAnsi="Times New Roman" w:cs="Times New Roman"/>
          <w:sz w:val="28"/>
          <w:szCs w:val="28"/>
        </w:rPr>
        <w:br/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 xml:space="preserve">В инструкции к вакцине Гам-КОВИД - </w:t>
      </w:r>
      <w:proofErr w:type="spellStart"/>
      <w:r w:rsidRPr="00670172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670172">
        <w:rPr>
          <w:rFonts w:ascii="Times New Roman" w:hAnsi="Times New Roman" w:cs="Times New Roman"/>
          <w:sz w:val="28"/>
          <w:szCs w:val="28"/>
        </w:rPr>
        <w:t xml:space="preserve"> (название для зарубежных рынков - «Спутник V») перечисляется несколько групп противопоказаний.</w:t>
      </w:r>
    </w:p>
    <w:p w:rsidR="00843E78" w:rsidRPr="00C02A6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sz w:val="28"/>
          <w:szCs w:val="28"/>
        </w:rPr>
        <w:t>Противопоказания:</w:t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Гиперчувствительность к какому-либо компоненту вакцины или вакцины, содержащей аналогичные компоненты;</w:t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тяжелые аллергические реакции в анамнезе;</w:t>
      </w:r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 xml:space="preserve">острые инфекционные и неинфекционные заболевания, обострение хронических заболеваний – вакцинацию проводят через 2-4 недели после выздоровления или ремиссии. </w:t>
      </w:r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При нетяжелых ОРВИ, острых инфекционных заболеваниях ЖКТ-вакцинацию проводят после нормализации температуры;</w:t>
      </w:r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беременность и период грудного вскармливания;</w:t>
      </w:r>
    </w:p>
    <w:p w:rsidR="00843E7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возраст до 18 лет (в связи с отсутствием данных об эффективности и безопасности)</w:t>
      </w:r>
    </w:p>
    <w:p w:rsidR="00843E78" w:rsidRPr="00C02A6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sz w:val="28"/>
          <w:szCs w:val="28"/>
        </w:rPr>
        <w:t>Противопоказания для введения компонента II</w:t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 xml:space="preserve">тяжелые поствакцинальные осложнения (анафилактический шок, тяжелые </w:t>
      </w:r>
      <w:proofErr w:type="spellStart"/>
      <w:r w:rsidRPr="00670172">
        <w:rPr>
          <w:rFonts w:ascii="Times New Roman" w:hAnsi="Times New Roman" w:cs="Times New Roman"/>
          <w:sz w:val="28"/>
          <w:szCs w:val="28"/>
        </w:rPr>
        <w:t>генерализованные</w:t>
      </w:r>
      <w:proofErr w:type="spellEnd"/>
      <w:r w:rsidRPr="00670172">
        <w:rPr>
          <w:rFonts w:ascii="Times New Roman" w:hAnsi="Times New Roman" w:cs="Times New Roman"/>
          <w:sz w:val="28"/>
          <w:szCs w:val="28"/>
        </w:rPr>
        <w:t xml:space="preserve"> аллергические реакции, судорожный синдром, температура выше 40</w:t>
      </w:r>
      <w:proofErr w:type="gramStart"/>
      <w:r w:rsidRPr="0067017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70172">
        <w:rPr>
          <w:rFonts w:ascii="Times New Roman" w:hAnsi="Times New Roman" w:cs="Times New Roman"/>
          <w:sz w:val="28"/>
          <w:szCs w:val="28"/>
        </w:rPr>
        <w:t xml:space="preserve"> и т.д.) на введение компонента I вакцины;</w:t>
      </w:r>
    </w:p>
    <w:p w:rsidR="00843E78" w:rsidRPr="00C02A68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sz w:val="28"/>
          <w:szCs w:val="28"/>
        </w:rPr>
        <w:t>С осторожностью</w:t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670172">
        <w:rPr>
          <w:rFonts w:ascii="Times New Roman" w:hAnsi="Times New Roman" w:cs="Times New Roman"/>
          <w:sz w:val="28"/>
          <w:szCs w:val="28"/>
        </w:rPr>
        <w:t>При хронических заболеваниях печени и почек, выраженных нарушениях функции эндокринной системы (сахарный диабет), тяжелых заболеваниях системы кроветворения, эпилепсии, инсультах и других заболеваниях ЦНС, заболеваниях сердечно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172">
        <w:rPr>
          <w:rFonts w:ascii="Times New Roman" w:hAnsi="Times New Roman" w:cs="Times New Roman"/>
          <w:sz w:val="28"/>
          <w:szCs w:val="28"/>
        </w:rPr>
        <w:t xml:space="preserve">сосудистой системы (инфарктах миокарда в анамнезе, миокардитах, эндокардитах, перикардитах, ишемической болезни сердца), первичных и вторичных иммунодефицитах, аутоиммунных заболеваниях, заболеваниях легких, астме и ХОБЛ, у пациентов с диабетом и метаболическим синдромом, с аллергическими реакциями, </w:t>
      </w:r>
      <w:proofErr w:type="spellStart"/>
      <w:r w:rsidRPr="00670172">
        <w:rPr>
          <w:rFonts w:ascii="Times New Roman" w:hAnsi="Times New Roman" w:cs="Times New Roman"/>
          <w:sz w:val="28"/>
          <w:szCs w:val="28"/>
        </w:rPr>
        <w:t>атопией</w:t>
      </w:r>
      <w:proofErr w:type="spellEnd"/>
      <w:r w:rsidRPr="00670172">
        <w:rPr>
          <w:rFonts w:ascii="Times New Roman" w:hAnsi="Times New Roman" w:cs="Times New Roman"/>
          <w:sz w:val="28"/>
          <w:szCs w:val="28"/>
        </w:rPr>
        <w:t>, экземой.</w:t>
      </w:r>
      <w:proofErr w:type="gramEnd"/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70172">
        <w:rPr>
          <w:rFonts w:ascii="Times New Roman" w:hAnsi="Times New Roman" w:cs="Times New Roman"/>
          <w:sz w:val="28"/>
          <w:szCs w:val="28"/>
        </w:rPr>
        <w:t>В день проведения вакцинации пациент должен быть осмотрен врачом: обязательным является общий осмотр и измерение температуры тела, в случае если температура превышает 37</w:t>
      </w:r>
      <w:proofErr w:type="gramStart"/>
      <w:r w:rsidRPr="0067017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70172">
        <w:rPr>
          <w:rFonts w:ascii="Times New Roman" w:hAnsi="Times New Roman" w:cs="Times New Roman"/>
          <w:sz w:val="28"/>
          <w:szCs w:val="28"/>
        </w:rPr>
        <w:t>, вакцинацию не проводят.</w:t>
      </w:r>
    </w:p>
    <w:p w:rsidR="00843E78" w:rsidRPr="00670172" w:rsidRDefault="00843E78" w:rsidP="00C02A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43E78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43E78" w:rsidRPr="00F8257F" w:rsidRDefault="00843E78" w:rsidP="00C02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E78" w:rsidRPr="00786988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843E78" w:rsidRPr="00786988" w:rsidRDefault="00843E78" w:rsidP="00C02A6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843E78" w:rsidRPr="00BB1E54" w:rsidRDefault="00843E78" w:rsidP="00C02A68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843E78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228"/>
    <w:rsid w:val="00035C35"/>
    <w:rsid w:val="000430CC"/>
    <w:rsid w:val="0009373F"/>
    <w:rsid w:val="00100EA7"/>
    <w:rsid w:val="001B6F2A"/>
    <w:rsid w:val="002605E3"/>
    <w:rsid w:val="002C5228"/>
    <w:rsid w:val="00456D4D"/>
    <w:rsid w:val="005D75C6"/>
    <w:rsid w:val="00670172"/>
    <w:rsid w:val="006B0885"/>
    <w:rsid w:val="00771FBA"/>
    <w:rsid w:val="00786988"/>
    <w:rsid w:val="007C2C24"/>
    <w:rsid w:val="007F1399"/>
    <w:rsid w:val="008436AF"/>
    <w:rsid w:val="00843E78"/>
    <w:rsid w:val="00853553"/>
    <w:rsid w:val="00925E0A"/>
    <w:rsid w:val="009362A3"/>
    <w:rsid w:val="00977DE4"/>
    <w:rsid w:val="00AC05D3"/>
    <w:rsid w:val="00BB1E54"/>
    <w:rsid w:val="00BC0CEE"/>
    <w:rsid w:val="00C02A68"/>
    <w:rsid w:val="00D81772"/>
    <w:rsid w:val="00D9227B"/>
    <w:rsid w:val="00EB1E5B"/>
    <w:rsid w:val="00EB71E7"/>
    <w:rsid w:val="00EE791C"/>
    <w:rsid w:val="00F70B1B"/>
    <w:rsid w:val="00F8257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8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5</cp:revision>
  <cp:lastPrinted>2019-12-17T08:51:00Z</cp:lastPrinted>
  <dcterms:created xsi:type="dcterms:W3CDTF">2020-12-17T09:02:00Z</dcterms:created>
  <dcterms:modified xsi:type="dcterms:W3CDTF">2020-12-20T13:11:00Z</dcterms:modified>
</cp:coreProperties>
</file>