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C07FF3">
      <w:bookmarkStart w:id="0" w:name="_GoBack"/>
      <w:bookmarkEnd w:id="0"/>
    </w:p>
    <w:p w:rsidR="007001DD" w:rsidRPr="007001DD" w:rsidRDefault="004F08A3" w:rsidP="007001DD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165735</wp:posOffset>
            </wp:positionV>
            <wp:extent cx="1120140" cy="1257300"/>
            <wp:effectExtent l="0" t="0" r="3810" b="0"/>
            <wp:wrapTight wrapText="bothSides">
              <wp:wrapPolygon edited="0">
                <wp:start x="0" y="0"/>
                <wp:lineTo x="0" y="21273"/>
                <wp:lineTo x="21306" y="21273"/>
                <wp:lineTo x="21306" y="0"/>
                <wp:lineTo x="0" y="0"/>
              </wp:wrapPolygon>
            </wp:wrapTight>
            <wp:docPr id="5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B45">
        <w:rPr>
          <w:rFonts w:ascii="Arial" w:hAnsi="Arial" w:cs="Arial"/>
          <w:b/>
          <w:sz w:val="40"/>
          <w:szCs w:val="40"/>
          <w:u w:val="single"/>
        </w:rPr>
        <w:t xml:space="preserve">       Информационный листок  </w:t>
      </w:r>
      <w:r w:rsidR="00DE4097">
        <w:rPr>
          <w:rFonts w:ascii="Arial" w:hAnsi="Arial" w:cs="Arial"/>
          <w:b/>
          <w:sz w:val="40"/>
          <w:szCs w:val="40"/>
          <w:u w:val="single"/>
        </w:rPr>
        <w:t>№</w:t>
      </w:r>
      <w:r w:rsidR="00187B45">
        <w:rPr>
          <w:rFonts w:ascii="Arial" w:hAnsi="Arial" w:cs="Arial"/>
          <w:b/>
          <w:sz w:val="40"/>
          <w:szCs w:val="40"/>
          <w:u w:val="single"/>
        </w:rPr>
        <w:t>32</w:t>
      </w:r>
      <w:r w:rsidR="007001DD" w:rsidRPr="007001DD">
        <w:rPr>
          <w:rFonts w:ascii="Arial" w:hAnsi="Arial" w:cs="Arial"/>
          <w:b/>
          <w:sz w:val="40"/>
          <w:szCs w:val="40"/>
          <w:u w:val="single"/>
        </w:rPr>
        <w:t xml:space="preserve">  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DE4097">
        <w:rPr>
          <w:rFonts w:ascii="Arial" w:hAnsi="Arial" w:cs="Arial"/>
          <w:i/>
          <w:sz w:val="32"/>
          <w:szCs w:val="32"/>
        </w:rPr>
        <w:t>0</w:t>
      </w:r>
      <w:r w:rsidR="00E4523B">
        <w:rPr>
          <w:rFonts w:ascii="Arial" w:hAnsi="Arial" w:cs="Arial"/>
          <w:i/>
          <w:sz w:val="32"/>
          <w:szCs w:val="32"/>
        </w:rPr>
        <w:t>1</w:t>
      </w:r>
      <w:r w:rsidRPr="007001DD">
        <w:rPr>
          <w:rFonts w:ascii="Arial" w:hAnsi="Arial" w:cs="Arial"/>
          <w:i/>
          <w:sz w:val="32"/>
          <w:szCs w:val="32"/>
        </w:rPr>
        <w:t xml:space="preserve"> </w:t>
      </w:r>
      <w:r w:rsidR="000937C2">
        <w:rPr>
          <w:rFonts w:ascii="Arial" w:hAnsi="Arial" w:cs="Arial"/>
          <w:i/>
          <w:sz w:val="32"/>
          <w:szCs w:val="32"/>
        </w:rPr>
        <w:t>ноября</w:t>
      </w:r>
      <w:r w:rsidR="00DE4097">
        <w:rPr>
          <w:rFonts w:ascii="Arial" w:hAnsi="Arial" w:cs="Arial"/>
          <w:i/>
          <w:sz w:val="32"/>
          <w:szCs w:val="32"/>
        </w:rPr>
        <w:t xml:space="preserve"> 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DE4097">
        <w:rPr>
          <w:rFonts w:ascii="Arial" w:hAnsi="Arial" w:cs="Arial"/>
          <w:i/>
          <w:sz w:val="32"/>
          <w:szCs w:val="32"/>
        </w:rPr>
        <w:t>2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F17A58" w:rsidP="00700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001DD"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="007001DD"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F17A58" w:rsidP="00F17A58">
      <w:pPr>
        <w:ind w:left="5387"/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51EE2">
        <w:rPr>
          <w:b/>
          <w:sz w:val="28"/>
          <w:szCs w:val="28"/>
        </w:rPr>
        <w:t xml:space="preserve">Общероссийского </w:t>
      </w:r>
      <w:r>
        <w:rPr>
          <w:b/>
          <w:sz w:val="28"/>
          <w:szCs w:val="28"/>
        </w:rPr>
        <w:t>П</w:t>
      </w:r>
      <w:r w:rsidR="00751EE2">
        <w:rPr>
          <w:b/>
          <w:sz w:val="28"/>
          <w:szCs w:val="28"/>
        </w:rPr>
        <w:t>рофсоюза  образования</w:t>
      </w:r>
    </w:p>
    <w:p w:rsidR="00F17A58" w:rsidRDefault="00F17A58" w:rsidP="00F17A58">
      <w:pPr>
        <w:ind w:left="5387"/>
        <w:jc w:val="right"/>
        <w:rPr>
          <w:rFonts w:ascii="Georgia" w:hAnsi="Georgia" w:cs="Arial"/>
          <w:b/>
          <w:sz w:val="28"/>
          <w:szCs w:val="28"/>
        </w:rPr>
      </w:pPr>
    </w:p>
    <w:p w:rsidR="007001DD" w:rsidRPr="00F17A58" w:rsidRDefault="00DE4097" w:rsidP="00DE4097">
      <w:pPr>
        <w:tabs>
          <w:tab w:val="left" w:pos="7655"/>
        </w:tabs>
        <w:ind w:left="5387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="007001DD" w:rsidRPr="007001DD">
        <w:rPr>
          <w:b/>
          <w:i/>
          <w:sz w:val="28"/>
          <w:szCs w:val="28"/>
          <w:u w:val="single"/>
        </w:rPr>
        <w:t xml:space="preserve">редседателям </w:t>
      </w:r>
      <w:r w:rsidR="00F17A58">
        <w:rPr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>рай</w:t>
      </w:r>
      <w:r w:rsidR="00DE4097">
        <w:rPr>
          <w:b/>
          <w:i/>
          <w:sz w:val="28"/>
          <w:szCs w:val="28"/>
          <w:u w:val="single"/>
        </w:rPr>
        <w:t>онных</w:t>
      </w:r>
      <w:r w:rsidRPr="007001DD">
        <w:rPr>
          <w:b/>
          <w:i/>
          <w:sz w:val="28"/>
          <w:szCs w:val="28"/>
          <w:u w:val="single"/>
        </w:rPr>
        <w:t>(гор</w:t>
      </w:r>
      <w:r w:rsidR="00DE4097">
        <w:rPr>
          <w:b/>
          <w:i/>
          <w:sz w:val="28"/>
          <w:szCs w:val="28"/>
          <w:u w:val="single"/>
        </w:rPr>
        <w:t xml:space="preserve">одских) организаций </w:t>
      </w:r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DE4097" w:rsidP="007001DD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первичных </w:t>
      </w:r>
      <w:r w:rsidR="007001DD" w:rsidRPr="007001DD">
        <w:rPr>
          <w:b/>
          <w:i/>
          <w:sz w:val="28"/>
          <w:szCs w:val="28"/>
          <w:u w:val="single"/>
        </w:rPr>
        <w:t>проф</w:t>
      </w:r>
      <w:r>
        <w:rPr>
          <w:b/>
          <w:i/>
          <w:sz w:val="28"/>
          <w:szCs w:val="28"/>
          <w:u w:val="single"/>
        </w:rPr>
        <w:t>организаций</w:t>
      </w:r>
      <w:r w:rsidR="007001DD" w:rsidRPr="007001DD">
        <w:rPr>
          <w:b/>
          <w:i/>
          <w:sz w:val="28"/>
          <w:szCs w:val="28"/>
          <w:u w:val="single"/>
        </w:rPr>
        <w:t>,</w:t>
      </w:r>
      <w:r>
        <w:rPr>
          <w:b/>
          <w:i/>
          <w:sz w:val="28"/>
          <w:szCs w:val="28"/>
          <w:u w:val="single"/>
        </w:rPr>
        <w:t>проф</w:t>
      </w:r>
      <w:r w:rsidR="007001DD" w:rsidRPr="007001DD">
        <w:rPr>
          <w:b/>
          <w:i/>
          <w:sz w:val="28"/>
          <w:szCs w:val="28"/>
          <w:u w:val="single"/>
        </w:rPr>
        <w:t xml:space="preserve">организаций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профессионального образования</w:t>
      </w:r>
    </w:p>
    <w:p w:rsidR="00C07FF3" w:rsidRDefault="00C07FF3" w:rsidP="007D2D7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484"/>
      </w:tblGrid>
      <w:tr w:rsidR="00167497" w:rsidTr="007001DD">
        <w:trPr>
          <w:trHeight w:val="68"/>
        </w:trPr>
        <w:tc>
          <w:tcPr>
            <w:tcW w:w="3369" w:type="dxa"/>
          </w:tcPr>
          <w:p w:rsidR="00167497" w:rsidRPr="007001DD" w:rsidRDefault="007001DD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7A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4" w:type="dxa"/>
            <w:vMerge w:val="restart"/>
          </w:tcPr>
          <w:p w:rsidR="0039053D" w:rsidRPr="007001DD" w:rsidRDefault="00F17A58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001DD">
              <w:rPr>
                <w:sz w:val="28"/>
                <w:szCs w:val="28"/>
              </w:rPr>
              <w:t xml:space="preserve">Уважаемые коллеги!     </w:t>
            </w:r>
          </w:p>
        </w:tc>
      </w:tr>
      <w:tr w:rsidR="00167497" w:rsidTr="00D40F0E">
        <w:trPr>
          <w:trHeight w:val="68"/>
        </w:trPr>
        <w:tc>
          <w:tcPr>
            <w:tcW w:w="3369" w:type="dxa"/>
          </w:tcPr>
          <w:p w:rsidR="00167497" w:rsidRDefault="00167497" w:rsidP="003B7C4B"/>
        </w:tc>
        <w:tc>
          <w:tcPr>
            <w:tcW w:w="6484" w:type="dxa"/>
            <w:vMerge/>
          </w:tcPr>
          <w:p w:rsidR="00167497" w:rsidRDefault="00167497"/>
        </w:tc>
      </w:tr>
    </w:tbl>
    <w:p w:rsidR="00DE4097" w:rsidRPr="00595D06" w:rsidRDefault="007001DD" w:rsidP="00135B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140C8F" w:rsidRPr="007001DD">
        <w:rPr>
          <w:sz w:val="28"/>
          <w:szCs w:val="28"/>
        </w:rPr>
        <w:t xml:space="preserve"> соответствии с достигнутой договорённостью между Воронежск</w:t>
      </w:r>
      <w:r w:rsidR="00B378AE" w:rsidRPr="007001DD">
        <w:rPr>
          <w:sz w:val="28"/>
          <w:szCs w:val="28"/>
        </w:rPr>
        <w:t>ой</w:t>
      </w:r>
      <w:r w:rsidR="00140C8F" w:rsidRPr="007001DD">
        <w:rPr>
          <w:sz w:val="28"/>
          <w:szCs w:val="28"/>
        </w:rPr>
        <w:t xml:space="preserve"> об</w:t>
      </w:r>
      <w:r w:rsidR="00B378AE" w:rsidRPr="007001DD">
        <w:rPr>
          <w:sz w:val="28"/>
          <w:szCs w:val="28"/>
        </w:rPr>
        <w:t>ластной</w:t>
      </w:r>
      <w:r w:rsidR="00140C8F" w:rsidRPr="007001DD">
        <w:rPr>
          <w:sz w:val="28"/>
          <w:szCs w:val="28"/>
        </w:rPr>
        <w:t xml:space="preserve"> </w:t>
      </w:r>
      <w:r w:rsidR="00B378AE" w:rsidRPr="007001DD">
        <w:rPr>
          <w:sz w:val="28"/>
          <w:szCs w:val="28"/>
        </w:rPr>
        <w:t xml:space="preserve">организацией </w:t>
      </w:r>
      <w:r w:rsidR="000937C2">
        <w:rPr>
          <w:sz w:val="28"/>
          <w:szCs w:val="28"/>
        </w:rPr>
        <w:t>Общероссийского Профсоюза образования</w:t>
      </w:r>
      <w:r w:rsidR="00F17A58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>и руководителем санатория имени</w:t>
      </w:r>
      <w:r w:rsidR="00E70D2A">
        <w:rPr>
          <w:sz w:val="28"/>
          <w:szCs w:val="28"/>
        </w:rPr>
        <w:t xml:space="preserve"> А.Д.</w:t>
      </w:r>
      <w:r w:rsidR="00140C8F" w:rsidRPr="007001DD">
        <w:rPr>
          <w:sz w:val="28"/>
          <w:szCs w:val="28"/>
        </w:rPr>
        <w:t xml:space="preserve"> Цюрупы</w:t>
      </w:r>
      <w:r w:rsidR="00DE4097">
        <w:rPr>
          <w:sz w:val="28"/>
          <w:szCs w:val="28"/>
        </w:rPr>
        <w:t xml:space="preserve"> </w:t>
      </w:r>
      <w:r w:rsidR="00E4523B">
        <w:rPr>
          <w:b/>
          <w:sz w:val="28"/>
          <w:szCs w:val="28"/>
        </w:rPr>
        <w:t xml:space="preserve">с </w:t>
      </w:r>
      <w:r w:rsidR="00B160C5">
        <w:rPr>
          <w:b/>
          <w:sz w:val="28"/>
          <w:szCs w:val="28"/>
        </w:rPr>
        <w:t>0</w:t>
      </w:r>
      <w:r w:rsidR="00E4523B">
        <w:rPr>
          <w:b/>
          <w:sz w:val="28"/>
          <w:szCs w:val="28"/>
        </w:rPr>
        <w:t>1</w:t>
      </w:r>
      <w:r w:rsidR="00140C8F" w:rsidRPr="00D40F0E">
        <w:rPr>
          <w:b/>
          <w:sz w:val="28"/>
          <w:szCs w:val="28"/>
        </w:rPr>
        <w:t xml:space="preserve"> </w:t>
      </w:r>
      <w:r w:rsidR="00595D06">
        <w:rPr>
          <w:b/>
          <w:sz w:val="28"/>
          <w:szCs w:val="28"/>
        </w:rPr>
        <w:t>ноября</w:t>
      </w:r>
      <w:r w:rsidR="00E4523B">
        <w:rPr>
          <w:b/>
          <w:sz w:val="28"/>
          <w:szCs w:val="28"/>
        </w:rPr>
        <w:t xml:space="preserve"> </w:t>
      </w:r>
      <w:r w:rsidR="000937C2">
        <w:rPr>
          <w:b/>
          <w:sz w:val="28"/>
          <w:szCs w:val="28"/>
        </w:rPr>
        <w:t xml:space="preserve">2022 года </w:t>
      </w:r>
      <w:r w:rsidR="00E4523B">
        <w:rPr>
          <w:b/>
          <w:sz w:val="28"/>
          <w:szCs w:val="28"/>
        </w:rPr>
        <w:t xml:space="preserve"> по </w:t>
      </w:r>
      <w:r w:rsidR="00595D06">
        <w:rPr>
          <w:b/>
          <w:sz w:val="28"/>
          <w:szCs w:val="28"/>
        </w:rPr>
        <w:t>20</w:t>
      </w:r>
      <w:r w:rsidR="00E4523B">
        <w:rPr>
          <w:b/>
          <w:sz w:val="28"/>
          <w:szCs w:val="28"/>
        </w:rPr>
        <w:t xml:space="preserve"> </w:t>
      </w:r>
      <w:r w:rsidR="00595D06">
        <w:rPr>
          <w:b/>
          <w:sz w:val="28"/>
          <w:szCs w:val="28"/>
        </w:rPr>
        <w:t>мая</w:t>
      </w:r>
      <w:r w:rsidR="00140C8F" w:rsidRPr="00D40F0E">
        <w:rPr>
          <w:b/>
          <w:sz w:val="28"/>
          <w:szCs w:val="28"/>
        </w:rPr>
        <w:t xml:space="preserve"> </w:t>
      </w:r>
      <w:r w:rsidR="00E4523B">
        <w:rPr>
          <w:b/>
          <w:sz w:val="28"/>
          <w:szCs w:val="28"/>
        </w:rPr>
        <w:t>202</w:t>
      </w:r>
      <w:r w:rsidR="000937C2">
        <w:rPr>
          <w:b/>
          <w:sz w:val="28"/>
          <w:szCs w:val="28"/>
        </w:rPr>
        <w:t>3</w:t>
      </w:r>
      <w:r w:rsidR="00E4523B">
        <w:rPr>
          <w:b/>
          <w:sz w:val="28"/>
          <w:szCs w:val="28"/>
        </w:rPr>
        <w:t xml:space="preserve"> года</w:t>
      </w:r>
      <w:r w:rsidR="00B378AE" w:rsidRPr="007001DD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 xml:space="preserve"> членам профсоюза  </w:t>
      </w:r>
      <w:r w:rsidR="00140C8F" w:rsidRPr="00F17A58">
        <w:rPr>
          <w:b/>
          <w:sz w:val="28"/>
          <w:szCs w:val="28"/>
        </w:rPr>
        <w:t>реализация санаторно-ку</w:t>
      </w:r>
      <w:r w:rsidR="00B146AC" w:rsidRPr="00F17A58">
        <w:rPr>
          <w:b/>
          <w:sz w:val="28"/>
          <w:szCs w:val="28"/>
        </w:rPr>
        <w:t xml:space="preserve">рортных путёвок </w:t>
      </w:r>
      <w:r w:rsidR="00140C8F" w:rsidRPr="00F17A58">
        <w:rPr>
          <w:b/>
          <w:sz w:val="28"/>
          <w:szCs w:val="28"/>
        </w:rPr>
        <w:t>осуществляется</w:t>
      </w:r>
      <w:r w:rsidR="00B23E76" w:rsidRPr="00F17A58">
        <w:rPr>
          <w:b/>
          <w:sz w:val="28"/>
          <w:szCs w:val="28"/>
        </w:rPr>
        <w:t xml:space="preserve"> </w:t>
      </w:r>
      <w:r w:rsidR="00140C8F" w:rsidRPr="00F17A58">
        <w:rPr>
          <w:b/>
          <w:color w:val="7030A0"/>
          <w:sz w:val="28"/>
          <w:szCs w:val="28"/>
        </w:rPr>
        <w:t xml:space="preserve">по цене </w:t>
      </w:r>
      <w:r w:rsidR="00595D06">
        <w:rPr>
          <w:b/>
          <w:color w:val="7030A0"/>
          <w:sz w:val="28"/>
          <w:szCs w:val="28"/>
        </w:rPr>
        <w:t>19</w:t>
      </w:r>
      <w:r w:rsidR="00B160C5">
        <w:rPr>
          <w:b/>
          <w:color w:val="7030A0"/>
          <w:sz w:val="28"/>
          <w:szCs w:val="28"/>
        </w:rPr>
        <w:t>0</w:t>
      </w:r>
      <w:r w:rsidR="004F6A0A" w:rsidRPr="00F17A58">
        <w:rPr>
          <w:b/>
          <w:color w:val="7030A0"/>
          <w:sz w:val="28"/>
          <w:szCs w:val="28"/>
        </w:rPr>
        <w:t>0</w:t>
      </w:r>
      <w:r w:rsidR="00140C8F" w:rsidRPr="00F17A58">
        <w:rPr>
          <w:b/>
          <w:color w:val="7030A0"/>
          <w:sz w:val="28"/>
          <w:szCs w:val="28"/>
        </w:rPr>
        <w:t xml:space="preserve"> рублей</w:t>
      </w:r>
      <w:r w:rsidR="00E70D2A" w:rsidRPr="00F17A58">
        <w:rPr>
          <w:b/>
          <w:sz w:val="28"/>
          <w:szCs w:val="28"/>
        </w:rPr>
        <w:t xml:space="preserve"> за один день</w:t>
      </w:r>
      <w:r w:rsidR="00140C8F" w:rsidRPr="00F17A58">
        <w:rPr>
          <w:b/>
          <w:sz w:val="28"/>
          <w:szCs w:val="28"/>
        </w:rPr>
        <w:t xml:space="preserve"> в</w:t>
      </w:r>
      <w:r w:rsidR="005E1ADF" w:rsidRPr="005E1ADF">
        <w:rPr>
          <w:b/>
          <w:sz w:val="28"/>
          <w:szCs w:val="28"/>
        </w:rPr>
        <w:t xml:space="preserve"> </w:t>
      </w:r>
      <w:r w:rsidR="005E1ADF" w:rsidRPr="00F17A58">
        <w:rPr>
          <w:b/>
          <w:sz w:val="28"/>
          <w:szCs w:val="28"/>
        </w:rPr>
        <w:t>стандартном</w:t>
      </w:r>
      <w:r w:rsidR="00140C8F" w:rsidRPr="00F17A58">
        <w:rPr>
          <w:b/>
          <w:sz w:val="28"/>
          <w:szCs w:val="28"/>
        </w:rPr>
        <w:t xml:space="preserve"> двухместном номере со сроком пребывания не менее 10 дней</w:t>
      </w:r>
      <w:r w:rsidR="009108EB" w:rsidRPr="00F17A58">
        <w:rPr>
          <w:b/>
          <w:sz w:val="28"/>
          <w:szCs w:val="28"/>
        </w:rPr>
        <w:t>.</w:t>
      </w:r>
      <w:r w:rsidR="00140C8F" w:rsidRPr="00F17A58">
        <w:rPr>
          <w:b/>
          <w:sz w:val="28"/>
          <w:szCs w:val="28"/>
        </w:rPr>
        <w:t xml:space="preserve">  В стоимость путёвки входит проживание, питание, лечение.</w:t>
      </w:r>
      <w:r w:rsidR="00135B6C" w:rsidRPr="00F17A58">
        <w:rPr>
          <w:b/>
          <w:sz w:val="28"/>
          <w:szCs w:val="28"/>
        </w:rPr>
        <w:t xml:space="preserve"> (При  количестве дней  пребывания</w:t>
      </w:r>
      <w:r w:rsidR="00E70D2A" w:rsidRPr="00F17A58">
        <w:rPr>
          <w:b/>
          <w:sz w:val="28"/>
          <w:szCs w:val="28"/>
        </w:rPr>
        <w:t xml:space="preserve"> менее 10 </w:t>
      </w:r>
      <w:r w:rsidR="00135B6C" w:rsidRPr="00F17A58">
        <w:rPr>
          <w:b/>
          <w:sz w:val="28"/>
          <w:szCs w:val="28"/>
        </w:rPr>
        <w:t xml:space="preserve"> – лечение отсутствует).</w:t>
      </w:r>
    </w:p>
    <w:p w:rsidR="00EC68AD" w:rsidRDefault="00EC68AD" w:rsidP="00EF0DE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Природные лечебные факторы санатория в сочетании с лечебно-диагностической базой обеспечивают квалифицированное и эффективное лечение заболеваний органов кровообращения, пищеварения, нервной системы, гинекологических и мочеполовой системы, опорно-двигательного аппарата, заболеваний, связанных с нарушением обмена веществ.</w:t>
      </w:r>
    </w:p>
    <w:p w:rsidR="00EC68AD" w:rsidRPr="000937C2" w:rsidRDefault="00EC68AD" w:rsidP="00EF0DE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Работают отделения по реабилитации больных, перенесших операции по удалению желчного пуз</w:t>
      </w:r>
      <w:r w:rsidR="000937C2">
        <w:rPr>
          <w:b/>
          <w:sz w:val="28"/>
          <w:szCs w:val="28"/>
        </w:rPr>
        <w:t>ыря; больных сахарным диабетом.</w:t>
      </w:r>
    </w:p>
    <w:p w:rsidR="00595D06" w:rsidRPr="00595D06" w:rsidRDefault="00EC68AD" w:rsidP="00DE4097">
      <w:pPr>
        <w:ind w:firstLine="708"/>
        <w:jc w:val="both"/>
        <w:rPr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r w:rsidR="00EF0DE6" w:rsidRPr="00DE4097">
        <w:rPr>
          <w:b/>
          <w:color w:val="FF0000"/>
          <w:sz w:val="36"/>
          <w:szCs w:val="36"/>
        </w:rPr>
        <w:t>Путёвка бронируется по заявке</w:t>
      </w:r>
      <w:r w:rsidR="00073A89">
        <w:rPr>
          <w:b/>
          <w:color w:val="FF0000"/>
          <w:sz w:val="36"/>
          <w:szCs w:val="36"/>
        </w:rPr>
        <w:t xml:space="preserve"> профсоюзной организации </w:t>
      </w:r>
      <w:r w:rsidR="00EF0DE6" w:rsidRPr="00DE4097">
        <w:rPr>
          <w:b/>
          <w:color w:val="FF0000"/>
          <w:sz w:val="36"/>
          <w:szCs w:val="36"/>
        </w:rPr>
        <w:t xml:space="preserve"> </w:t>
      </w:r>
      <w:r w:rsidR="00EF0DE6" w:rsidRPr="00DE4097">
        <w:rPr>
          <w:color w:val="FF0000"/>
          <w:sz w:val="36"/>
          <w:szCs w:val="36"/>
        </w:rPr>
        <w:t xml:space="preserve">(образец прилагается), </w:t>
      </w:r>
      <w:r w:rsidR="00F17A58" w:rsidRPr="00DE4097">
        <w:rPr>
          <w:color w:val="FF0000"/>
          <w:sz w:val="36"/>
          <w:szCs w:val="36"/>
        </w:rPr>
        <w:t xml:space="preserve">предварительно </w:t>
      </w:r>
      <w:r w:rsidR="00EF0DE6" w:rsidRPr="00DE4097">
        <w:rPr>
          <w:color w:val="FF0000"/>
          <w:sz w:val="36"/>
          <w:szCs w:val="36"/>
        </w:rPr>
        <w:t xml:space="preserve">направленной </w:t>
      </w:r>
      <w:r w:rsidR="0081558E" w:rsidRPr="00DE4097">
        <w:rPr>
          <w:b/>
          <w:color w:val="FF0000"/>
          <w:sz w:val="36"/>
          <w:szCs w:val="36"/>
        </w:rPr>
        <w:t xml:space="preserve"> </w:t>
      </w:r>
      <w:r w:rsidR="00140C8F" w:rsidRPr="00DE4097">
        <w:rPr>
          <w:b/>
          <w:color w:val="FF0000"/>
          <w:sz w:val="36"/>
          <w:szCs w:val="36"/>
        </w:rPr>
        <w:t xml:space="preserve"> </w:t>
      </w:r>
      <w:r w:rsidR="00EF0DE6" w:rsidRPr="00DE4097">
        <w:rPr>
          <w:b/>
          <w:color w:val="FF0000"/>
          <w:sz w:val="36"/>
          <w:szCs w:val="36"/>
        </w:rPr>
        <w:t xml:space="preserve">в </w:t>
      </w:r>
      <w:r w:rsidR="00B160C5" w:rsidRPr="00DE4097">
        <w:rPr>
          <w:b/>
          <w:color w:val="FF0000"/>
          <w:sz w:val="36"/>
          <w:szCs w:val="36"/>
        </w:rPr>
        <w:t>санаторий имени А.Д. Цюрупы</w:t>
      </w:r>
      <w:r w:rsidR="00EF0DE6" w:rsidRPr="00DE4097">
        <w:rPr>
          <w:sz w:val="36"/>
          <w:szCs w:val="36"/>
        </w:rPr>
        <w:t xml:space="preserve"> </w:t>
      </w:r>
      <w:hyperlink r:id="rId7" w:history="1"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sancurup</w:t>
        </w:r>
        <w:r w:rsidR="00E00E54" w:rsidRPr="00DE4097">
          <w:rPr>
            <w:color w:val="0000FF"/>
            <w:sz w:val="36"/>
            <w:szCs w:val="36"/>
            <w:u w:val="single"/>
          </w:rPr>
          <w:t>1@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yandex</w:t>
        </w:r>
        <w:r w:rsidR="00E00E54" w:rsidRPr="00DE4097">
          <w:rPr>
            <w:color w:val="0000FF"/>
            <w:sz w:val="36"/>
            <w:szCs w:val="36"/>
            <w:u w:val="single"/>
          </w:rPr>
          <w:t>.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ru</w:t>
        </w:r>
      </w:hyperlink>
      <w:r w:rsidR="00E00E54" w:rsidRPr="00DE4097">
        <w:rPr>
          <w:sz w:val="36"/>
          <w:szCs w:val="36"/>
        </w:rPr>
        <w:t xml:space="preserve"> </w:t>
      </w:r>
      <w:r w:rsidR="00595D06">
        <w:rPr>
          <w:sz w:val="36"/>
          <w:szCs w:val="36"/>
        </w:rPr>
        <w:t xml:space="preserve">или </w:t>
      </w:r>
      <w:hyperlink r:id="rId8" w:history="1">
        <w:r w:rsidR="00595D06" w:rsidRPr="003F74C6">
          <w:rPr>
            <w:rStyle w:val="a8"/>
            <w:sz w:val="36"/>
            <w:szCs w:val="36"/>
          </w:rPr>
          <w:t>sancurup@mail.r</w:t>
        </w:r>
        <w:r w:rsidR="00595D06" w:rsidRPr="003F74C6">
          <w:rPr>
            <w:rStyle w:val="a8"/>
            <w:sz w:val="36"/>
            <w:szCs w:val="36"/>
            <w:lang w:val="en-US"/>
          </w:rPr>
          <w:t>u</w:t>
        </w:r>
      </w:hyperlink>
    </w:p>
    <w:p w:rsidR="00EF0DE6" w:rsidRPr="00DE4097" w:rsidRDefault="00E00E54" w:rsidP="00595D06">
      <w:pPr>
        <w:jc w:val="both"/>
        <w:rPr>
          <w:color w:val="FF0000"/>
          <w:sz w:val="36"/>
          <w:szCs w:val="36"/>
        </w:rPr>
      </w:pPr>
      <w:r w:rsidRPr="00DE4097">
        <w:rPr>
          <w:sz w:val="36"/>
          <w:szCs w:val="36"/>
        </w:rPr>
        <w:t xml:space="preserve"> </w:t>
      </w:r>
      <w:r w:rsidRPr="00DE4097">
        <w:rPr>
          <w:color w:val="FF0000"/>
          <w:sz w:val="36"/>
          <w:szCs w:val="36"/>
        </w:rPr>
        <w:t>(руководитель</w:t>
      </w:r>
      <w:r w:rsidR="00DE4097">
        <w:rPr>
          <w:color w:val="FF0000"/>
          <w:sz w:val="36"/>
          <w:szCs w:val="36"/>
        </w:rPr>
        <w:t xml:space="preserve"> </w:t>
      </w:r>
      <w:r w:rsidRPr="00DE4097">
        <w:rPr>
          <w:color w:val="FF0000"/>
          <w:sz w:val="36"/>
          <w:szCs w:val="36"/>
        </w:rPr>
        <w:t>- Н.В. Вериковская ).</w:t>
      </w:r>
    </w:p>
    <w:p w:rsidR="0038180C" w:rsidRDefault="00EF0DE6" w:rsidP="00EF0DE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38180C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38180C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EF0DE6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EF0DE6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81558E" w:rsidRPr="0038180C">
        <w:rPr>
          <w:rFonts w:ascii="Times New Roman" w:hAnsi="Times New Roman"/>
          <w:sz w:val="28"/>
          <w:szCs w:val="28"/>
        </w:rPr>
        <w:t xml:space="preserve"> </w:t>
      </w:r>
    </w:p>
    <w:p w:rsidR="00553BBF" w:rsidRDefault="00F17A58" w:rsidP="008F3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1C3" w:rsidRPr="00553BBF">
        <w:rPr>
          <w:sz w:val="28"/>
          <w:szCs w:val="28"/>
        </w:rPr>
        <w:t>Заселение отдыхающих осуществляется</w:t>
      </w:r>
      <w:r w:rsidR="008F61C3">
        <w:rPr>
          <w:b/>
          <w:sz w:val="28"/>
          <w:szCs w:val="28"/>
        </w:rPr>
        <w:t xml:space="preserve"> при нал</w:t>
      </w:r>
      <w:r w:rsidR="00DE4097">
        <w:rPr>
          <w:b/>
          <w:sz w:val="28"/>
          <w:szCs w:val="28"/>
        </w:rPr>
        <w:t xml:space="preserve">ичии санаторно-курортной карты и </w:t>
      </w:r>
      <w:r w:rsidR="008F61C3">
        <w:rPr>
          <w:b/>
          <w:sz w:val="28"/>
          <w:szCs w:val="28"/>
        </w:rPr>
        <w:t>справки об эпидокружении</w:t>
      </w:r>
      <w:r w:rsidR="00DE4097">
        <w:rPr>
          <w:b/>
          <w:sz w:val="28"/>
          <w:szCs w:val="28"/>
        </w:rPr>
        <w:t>.</w:t>
      </w:r>
    </w:p>
    <w:p w:rsidR="008F3A55" w:rsidRDefault="008F61C3" w:rsidP="008F3A55">
      <w:pPr>
        <w:jc w:val="both"/>
        <w:rPr>
          <w:b/>
          <w:bCs/>
          <w:sz w:val="28"/>
          <w:szCs w:val="28"/>
        </w:rPr>
      </w:pPr>
      <w:r w:rsidRPr="00D178AF">
        <w:rPr>
          <w:sz w:val="28"/>
          <w:szCs w:val="28"/>
        </w:rPr>
        <w:t>А</w:t>
      </w:r>
      <w:r w:rsidRPr="00D178AF">
        <w:rPr>
          <w:b/>
          <w:bCs/>
          <w:sz w:val="28"/>
          <w:szCs w:val="28"/>
        </w:rPr>
        <w:t xml:space="preserve">дрес: </w:t>
      </w:r>
      <w:r w:rsidRPr="00D178AF">
        <w:rPr>
          <w:sz w:val="28"/>
          <w:szCs w:val="28"/>
        </w:rPr>
        <w:t xml:space="preserve">397964, Воронежская область, Лискинский р-н, Санаторий им. </w:t>
      </w:r>
      <w:r w:rsidR="00553BBF">
        <w:rPr>
          <w:sz w:val="28"/>
          <w:szCs w:val="28"/>
        </w:rPr>
        <w:t>А.Д.</w:t>
      </w:r>
      <w:r w:rsidR="00F17A58">
        <w:rPr>
          <w:sz w:val="28"/>
          <w:szCs w:val="28"/>
        </w:rPr>
        <w:t xml:space="preserve"> </w:t>
      </w:r>
      <w:r w:rsidRPr="00D178AF">
        <w:rPr>
          <w:sz w:val="28"/>
          <w:szCs w:val="28"/>
        </w:rPr>
        <w:t>Цюрупы</w:t>
      </w:r>
      <w:r>
        <w:rPr>
          <w:sz w:val="28"/>
          <w:szCs w:val="28"/>
        </w:rPr>
        <w:t>.</w:t>
      </w:r>
      <w:r w:rsidR="008F3A55" w:rsidRPr="008F3A55">
        <w:rPr>
          <w:b/>
          <w:bCs/>
          <w:sz w:val="28"/>
          <w:szCs w:val="28"/>
        </w:rPr>
        <w:t xml:space="preserve"> </w:t>
      </w:r>
      <w:r w:rsidR="008F3A55" w:rsidRPr="0038180C">
        <w:rPr>
          <w:b/>
          <w:bCs/>
          <w:sz w:val="28"/>
          <w:szCs w:val="28"/>
        </w:rPr>
        <w:t>Контактные телефоны отдела реализации пут</w:t>
      </w:r>
      <w:r w:rsidR="008F3A55">
        <w:rPr>
          <w:b/>
          <w:bCs/>
          <w:sz w:val="28"/>
          <w:szCs w:val="28"/>
        </w:rPr>
        <w:t>ё</w:t>
      </w:r>
      <w:r w:rsidR="008F3A55" w:rsidRPr="0038180C">
        <w:rPr>
          <w:b/>
          <w:bCs/>
          <w:sz w:val="28"/>
          <w:szCs w:val="28"/>
        </w:rPr>
        <w:t>вок</w:t>
      </w:r>
      <w:r w:rsidR="008F3A55">
        <w:rPr>
          <w:b/>
          <w:bCs/>
          <w:sz w:val="28"/>
          <w:szCs w:val="28"/>
        </w:rPr>
        <w:t>:</w:t>
      </w:r>
    </w:p>
    <w:p w:rsidR="00D178AF" w:rsidRPr="00187B45" w:rsidRDefault="008F3A55" w:rsidP="008F3A55">
      <w:pPr>
        <w:jc w:val="both"/>
        <w:rPr>
          <w:color w:val="0D0D0D"/>
          <w:sz w:val="28"/>
          <w:szCs w:val="28"/>
        </w:rPr>
      </w:pPr>
      <w:r w:rsidRPr="00701AE6">
        <w:rPr>
          <w:sz w:val="28"/>
          <w:szCs w:val="28"/>
        </w:rPr>
        <w:t xml:space="preserve"> 8(47391) 95-199, 95-164</w:t>
      </w:r>
    </w:p>
    <w:p w:rsidR="00E4523B" w:rsidRPr="008F3A55" w:rsidRDefault="00140C8F" w:rsidP="00F34405">
      <w:pPr>
        <w:jc w:val="both"/>
        <w:rPr>
          <w:rFonts w:ascii="Arial" w:hAnsi="Arial" w:cs="Arial"/>
          <w:color w:val="FF0000"/>
        </w:rPr>
      </w:pPr>
      <w:r w:rsidRPr="008F3A55">
        <w:rPr>
          <w:rFonts w:ascii="Arial" w:hAnsi="Arial" w:cs="Arial"/>
          <w:i/>
          <w:color w:val="FF0000"/>
        </w:rPr>
        <w:t>Уважаемые коллеги, просим довести эту информац</w:t>
      </w:r>
      <w:r w:rsidR="00187B45">
        <w:rPr>
          <w:rFonts w:ascii="Arial" w:hAnsi="Arial" w:cs="Arial"/>
          <w:i/>
          <w:color w:val="FF0000"/>
        </w:rPr>
        <w:t>ию до каждого члена профсоюза</w:t>
      </w:r>
      <w:r w:rsidRPr="008F3A55">
        <w:rPr>
          <w:rFonts w:ascii="Arial" w:hAnsi="Arial" w:cs="Arial"/>
          <w:i/>
          <w:color w:val="FF0000"/>
        </w:rPr>
        <w:t>.</w:t>
      </w:r>
    </w:p>
    <w:p w:rsidR="00DE4097" w:rsidRDefault="00DE4097" w:rsidP="005F3BFF">
      <w:pPr>
        <w:jc w:val="both"/>
        <w:rPr>
          <w:sz w:val="28"/>
          <w:szCs w:val="28"/>
        </w:rPr>
      </w:pPr>
    </w:p>
    <w:p w:rsidR="00DE6EED" w:rsidRDefault="00DE6EED" w:rsidP="00DE6EED">
      <w:pPr>
        <w:jc w:val="both"/>
        <w:rPr>
          <w:sz w:val="28"/>
          <w:szCs w:val="28"/>
        </w:rPr>
      </w:pPr>
    </w:p>
    <w:p w:rsidR="005F3BFF" w:rsidRPr="00DE6EED" w:rsidRDefault="009108EB" w:rsidP="00DE6EED">
      <w:pPr>
        <w:jc w:val="both"/>
      </w:pPr>
      <w:r w:rsidRPr="009108EB">
        <w:rPr>
          <w:sz w:val="28"/>
          <w:szCs w:val="28"/>
        </w:rPr>
        <w:t>Председатель</w:t>
      </w:r>
      <w:r w:rsidR="00DE6EED">
        <w:rPr>
          <w:sz w:val="28"/>
          <w:szCs w:val="28"/>
        </w:rPr>
        <w:t xml:space="preserve">      </w:t>
      </w:r>
      <w:r w:rsidR="00E4523B" w:rsidRPr="00E4523B">
        <w:rPr>
          <w:sz w:val="28"/>
          <w:szCs w:val="28"/>
        </w:rPr>
        <w:t xml:space="preserve">    </w:t>
      </w:r>
      <w:r w:rsidR="00DE6EED">
        <w:rPr>
          <w:sz w:val="28"/>
          <w:szCs w:val="28"/>
        </w:rPr>
        <w:t xml:space="preserve">                   </w:t>
      </w:r>
      <w:r w:rsidR="00E4523B" w:rsidRPr="00E4523B">
        <w:rPr>
          <w:sz w:val="28"/>
          <w:szCs w:val="28"/>
        </w:rPr>
        <w:t xml:space="preserve">    </w:t>
      </w:r>
      <w:r w:rsidR="004F08A3">
        <w:rPr>
          <w:noProof/>
          <w:sz w:val="28"/>
          <w:szCs w:val="28"/>
        </w:rPr>
        <w:drawing>
          <wp:inline distT="0" distB="0" distL="0" distR="0">
            <wp:extent cx="1447800" cy="590550"/>
            <wp:effectExtent l="0" t="0" r="0" b="0"/>
            <wp:docPr id="1" name="Рисунок 1" descr="Подпись 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23B" w:rsidRPr="00E4523B">
        <w:t xml:space="preserve">     </w:t>
      </w:r>
      <w:r w:rsidR="00DE6EED">
        <w:t xml:space="preserve">                                </w:t>
      </w:r>
      <w:r w:rsidR="00E4523B" w:rsidRPr="00E4523B">
        <w:t xml:space="preserve"> </w:t>
      </w:r>
      <w:r w:rsidR="005F3BFF">
        <w:rPr>
          <w:sz w:val="28"/>
          <w:szCs w:val="28"/>
        </w:rPr>
        <w:t>Т.А. Бирюкова</w:t>
      </w:r>
    </w:p>
    <w:p w:rsidR="00595D06" w:rsidRDefault="00476F29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</w:t>
      </w:r>
      <w:r w:rsidR="00E4523B">
        <w:rPr>
          <w:sz w:val="26"/>
          <w:szCs w:val="26"/>
        </w:rPr>
        <w:t xml:space="preserve">                         </w:t>
      </w:r>
      <w:r w:rsidR="00073A89">
        <w:rPr>
          <w:sz w:val="26"/>
          <w:szCs w:val="26"/>
        </w:rPr>
        <w:t xml:space="preserve">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Pr="00DE6EED" w:rsidRDefault="00595D06" w:rsidP="00DE6EED">
      <w:pPr>
        <w:tabs>
          <w:tab w:val="left" w:pos="-142"/>
        </w:tabs>
        <w:rPr>
          <w:sz w:val="26"/>
          <w:szCs w:val="26"/>
        </w:rPr>
      </w:pPr>
    </w:p>
    <w:p w:rsidR="00187B45" w:rsidRDefault="000937C2" w:rsidP="00E4523B">
      <w:pPr>
        <w:tabs>
          <w:tab w:val="left" w:pos="-142"/>
        </w:tabs>
        <w:ind w:left="-142"/>
        <w:rPr>
          <w:sz w:val="26"/>
          <w:szCs w:val="26"/>
        </w:rPr>
      </w:pPr>
      <w:r w:rsidRPr="000937C2">
        <w:rPr>
          <w:sz w:val="26"/>
          <w:szCs w:val="26"/>
        </w:rPr>
        <w:t xml:space="preserve">                                                                                                 </w:t>
      </w:r>
    </w:p>
    <w:p w:rsidR="00476F29" w:rsidRDefault="00187B45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0937C2" w:rsidRPr="000937C2">
        <w:rPr>
          <w:sz w:val="26"/>
          <w:szCs w:val="26"/>
        </w:rPr>
        <w:t xml:space="preserve"> </w:t>
      </w:r>
      <w:r w:rsidR="00073A89">
        <w:rPr>
          <w:sz w:val="26"/>
          <w:szCs w:val="26"/>
        </w:rPr>
        <w:t xml:space="preserve"> Санаторий имени А.Д. Цюрупы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187B4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Н.В. Вериковской 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AF2FF7" w:rsidRDefault="00AF2FF7" w:rsidP="00AF2FF7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40C2F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 xml:space="preserve">Хххххххххххххх организации </w:t>
      </w:r>
    </w:p>
    <w:p w:rsidR="00E57903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>Общероссийского      Профсоюза образования</w:t>
      </w:r>
    </w:p>
    <w:p w:rsidR="00440C2F" w:rsidRDefault="00AF2FF7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0C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на   бронирование путёвки </w:t>
      </w:r>
    </w:p>
    <w:p w:rsidR="00440C2F" w:rsidRDefault="00440C2F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  </w:t>
      </w:r>
      <w:r w:rsidR="005E3E69">
        <w:rPr>
          <w:sz w:val="28"/>
          <w:szCs w:val="28"/>
        </w:rPr>
        <w:t>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Цюрупы </w:t>
      </w:r>
      <w:r w:rsidRPr="00BA7CC2">
        <w:rPr>
          <w:sz w:val="28"/>
          <w:szCs w:val="28"/>
        </w:rPr>
        <w:t xml:space="preserve">                   </w:t>
      </w:r>
      <w:r w:rsidR="00AF2FF7">
        <w:rPr>
          <w:sz w:val="28"/>
          <w:szCs w:val="28"/>
        </w:rPr>
        <w:t xml:space="preserve"> </w:t>
      </w:r>
    </w:p>
    <w:p w:rsidR="00AF2FF7" w:rsidRPr="00BA7CC2" w:rsidRDefault="00AF2FF7" w:rsidP="00AF2FF7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3260"/>
        <w:gridCol w:w="1418"/>
        <w:gridCol w:w="1843"/>
        <w:gridCol w:w="1134"/>
      </w:tblGrid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418" w:type="dxa"/>
          </w:tcPr>
          <w:p w:rsidR="00073A89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Стоимость койко -дня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профсоюза,ХХХХХХХХХХХХ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418" w:type="dxa"/>
          </w:tcPr>
          <w:p w:rsidR="00073A89" w:rsidRPr="00701AE6" w:rsidRDefault="000937C2" w:rsidP="00AF2F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073A89">
              <w:rPr>
                <w:rFonts w:eastAsia="Calibri"/>
              </w:rPr>
              <w:t>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937C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>.20</w:t>
            </w:r>
            <w:r>
              <w:rPr>
                <w:rFonts w:eastAsia="Calibri"/>
                <w:b/>
              </w:rPr>
              <w:t>2</w:t>
            </w:r>
            <w:r w:rsidR="000937C2">
              <w:rPr>
                <w:rFonts w:eastAsia="Calibri"/>
                <w:b/>
              </w:rPr>
              <w:t>_</w:t>
            </w:r>
            <w:r w:rsidRPr="00701AE6">
              <w:rPr>
                <w:rFonts w:eastAsia="Calibri"/>
                <w:b/>
              </w:rPr>
              <w:t xml:space="preserve">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>
              <w:rPr>
                <w:rFonts w:eastAsia="Calibri"/>
                <w:b/>
              </w:rPr>
              <w:t>.202</w:t>
            </w:r>
            <w:r w:rsidR="000937C2">
              <w:rPr>
                <w:rFonts w:eastAsia="Calibri"/>
                <w:b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профсоюза,ХХХХХХХХХХХХ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073A89" w:rsidRPr="00701AE6" w:rsidRDefault="000937C2" w:rsidP="00AF2F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937C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>
              <w:rPr>
                <w:rFonts w:eastAsia="Calibri"/>
                <w:b/>
              </w:rPr>
              <w:t>202</w:t>
            </w:r>
            <w:r w:rsidR="000937C2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по ХХ.ХХ.202</w:t>
            </w:r>
            <w:r w:rsidR="000937C2">
              <w:rPr>
                <w:rFonts w:eastAsia="Calibri"/>
                <w:b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AF2FF7" w:rsidRDefault="00AF2FF7" w:rsidP="00AF2FF7">
      <w:pPr>
        <w:rPr>
          <w:sz w:val="28"/>
          <w:szCs w:val="28"/>
        </w:rPr>
      </w:pPr>
    </w:p>
    <w:p w:rsidR="00AF2FF7" w:rsidRDefault="00AF2FF7" w:rsidP="00AF2FF7"/>
    <w:p w:rsidR="00AF2FF7" w:rsidRDefault="00AF2FF7" w:rsidP="00AF2FF7"/>
    <w:p w:rsidR="00AF2FF7" w:rsidRDefault="00AF2FF7" w:rsidP="00AF2FF7">
      <w:r w:rsidRPr="002A64DD">
        <w:t>Председатель</w:t>
      </w:r>
      <w:r>
        <w:t xml:space="preserve"> профсоюзной организации                                                                            Х.Х. Ххххххххх</w:t>
      </w:r>
    </w:p>
    <w:p w:rsidR="00AF2FF7" w:rsidRDefault="00AF2FF7" w:rsidP="00AF2FF7"/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sectPr w:rsidR="00476F29" w:rsidSect="00D178AF">
      <w:pgSz w:w="11906" w:h="16838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73A89"/>
    <w:rsid w:val="000937C2"/>
    <w:rsid w:val="000A6262"/>
    <w:rsid w:val="000C092A"/>
    <w:rsid w:val="00104E46"/>
    <w:rsid w:val="00135B6C"/>
    <w:rsid w:val="00140C8F"/>
    <w:rsid w:val="00167497"/>
    <w:rsid w:val="00187B45"/>
    <w:rsid w:val="001C70ED"/>
    <w:rsid w:val="001E6C8E"/>
    <w:rsid w:val="002859C9"/>
    <w:rsid w:val="00336F05"/>
    <w:rsid w:val="003475BA"/>
    <w:rsid w:val="003733CC"/>
    <w:rsid w:val="0038180C"/>
    <w:rsid w:val="0039053D"/>
    <w:rsid w:val="003B197B"/>
    <w:rsid w:val="003B7C4B"/>
    <w:rsid w:val="003F7899"/>
    <w:rsid w:val="00440C2F"/>
    <w:rsid w:val="00465F1A"/>
    <w:rsid w:val="00476F29"/>
    <w:rsid w:val="004F08A3"/>
    <w:rsid w:val="004F6A0A"/>
    <w:rsid w:val="00553BBF"/>
    <w:rsid w:val="00595D06"/>
    <w:rsid w:val="005E1ADF"/>
    <w:rsid w:val="005E3E69"/>
    <w:rsid w:val="005F3BFF"/>
    <w:rsid w:val="0061266E"/>
    <w:rsid w:val="0069343A"/>
    <w:rsid w:val="007001DD"/>
    <w:rsid w:val="00701AE6"/>
    <w:rsid w:val="00744B98"/>
    <w:rsid w:val="00751EE2"/>
    <w:rsid w:val="007706E6"/>
    <w:rsid w:val="00775C79"/>
    <w:rsid w:val="00776446"/>
    <w:rsid w:val="007D2D7F"/>
    <w:rsid w:val="007F5E95"/>
    <w:rsid w:val="0081558E"/>
    <w:rsid w:val="00835D6B"/>
    <w:rsid w:val="00873786"/>
    <w:rsid w:val="00893DF8"/>
    <w:rsid w:val="008F3A55"/>
    <w:rsid w:val="008F5585"/>
    <w:rsid w:val="008F61C3"/>
    <w:rsid w:val="009061A1"/>
    <w:rsid w:val="009108EB"/>
    <w:rsid w:val="0091358E"/>
    <w:rsid w:val="009326CE"/>
    <w:rsid w:val="009F594D"/>
    <w:rsid w:val="00A3250E"/>
    <w:rsid w:val="00A32C5E"/>
    <w:rsid w:val="00AD7073"/>
    <w:rsid w:val="00AF2FF7"/>
    <w:rsid w:val="00B146AC"/>
    <w:rsid w:val="00B160C5"/>
    <w:rsid w:val="00B23E76"/>
    <w:rsid w:val="00B378AE"/>
    <w:rsid w:val="00B5771F"/>
    <w:rsid w:val="00B834ED"/>
    <w:rsid w:val="00C05998"/>
    <w:rsid w:val="00C07FF3"/>
    <w:rsid w:val="00C104D0"/>
    <w:rsid w:val="00D178AF"/>
    <w:rsid w:val="00D40F0E"/>
    <w:rsid w:val="00D67F0A"/>
    <w:rsid w:val="00D96674"/>
    <w:rsid w:val="00DC2722"/>
    <w:rsid w:val="00DE4097"/>
    <w:rsid w:val="00DE6EED"/>
    <w:rsid w:val="00E00E54"/>
    <w:rsid w:val="00E4523B"/>
    <w:rsid w:val="00E57903"/>
    <w:rsid w:val="00E70D2A"/>
    <w:rsid w:val="00E7526A"/>
    <w:rsid w:val="00EB39D1"/>
    <w:rsid w:val="00EC68AD"/>
    <w:rsid w:val="00EF0DE6"/>
    <w:rsid w:val="00F04E9D"/>
    <w:rsid w:val="00F17A58"/>
    <w:rsid w:val="00F34405"/>
    <w:rsid w:val="00F92ABA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uru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curup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3418</CharactersWithSpaces>
  <SharedDoc>false</SharedDoc>
  <HLinks>
    <vt:vector size="12" baseType="variant">
      <vt:variant>
        <vt:i4>4194400</vt:i4>
      </vt:variant>
      <vt:variant>
        <vt:i4>3</vt:i4>
      </vt:variant>
      <vt:variant>
        <vt:i4>0</vt:i4>
      </vt:variant>
      <vt:variant>
        <vt:i4>5</vt:i4>
      </vt:variant>
      <vt:variant>
        <vt:lpwstr>mailto:sancurup@mail.ru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2022-06-02T09:48:00Z</cp:lastPrinted>
  <dcterms:created xsi:type="dcterms:W3CDTF">2022-11-02T19:20:00Z</dcterms:created>
  <dcterms:modified xsi:type="dcterms:W3CDTF">2022-11-02T19:20:00Z</dcterms:modified>
</cp:coreProperties>
</file>