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71" w:rsidRPr="00F86A39" w:rsidRDefault="00455F75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C71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A47BE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35</w:t>
      </w:r>
      <w:bookmarkStart w:id="0" w:name="_GoBack"/>
      <w:bookmarkEnd w:id="0"/>
      <w:r w:rsidR="00604C71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604C71" w:rsidRPr="00B320D0" w:rsidRDefault="00604C71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="003C27E0">
        <w:rPr>
          <w:rFonts w:ascii="Times New Roman" w:hAnsi="Times New Roman" w:cs="Times New Roman"/>
          <w:i/>
          <w:iCs/>
          <w:sz w:val="32"/>
          <w:szCs w:val="32"/>
        </w:rPr>
        <w:t>12 декабря</w:t>
      </w:r>
      <w:r w:rsidR="003A5BD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F262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>202</w:t>
      </w:r>
      <w:r w:rsidR="00C66922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604C71" w:rsidRPr="00771FBA" w:rsidRDefault="00604C71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604C71" w:rsidRPr="00771FBA" w:rsidRDefault="007915C6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604C71" w:rsidRPr="00EB71E7" w:rsidRDefault="00604C71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604C71" w:rsidRPr="00974E2B" w:rsidRDefault="00604C71" w:rsidP="007A4A21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04C71" w:rsidRPr="00974E2B" w:rsidRDefault="00604C71" w:rsidP="007A4A21">
      <w:pPr>
        <w:spacing w:after="0" w:line="240" w:lineRule="auto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 w:rsidR="003A5B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</w:t>
      </w:r>
      <w:proofErr w:type="gramStart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)о</w:t>
      </w:r>
      <w:proofErr w:type="gramEnd"/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рганизаций  профсоюза,</w:t>
      </w:r>
    </w:p>
    <w:p w:rsidR="003A5BDA" w:rsidRDefault="00604C71" w:rsidP="007A4A21">
      <w:pPr>
        <w:spacing w:after="0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профкомов</w:t>
      </w:r>
      <w:r w:rsidR="00296826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</w:t>
      </w:r>
      <w:r w:rsidR="003A5B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70FE9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среднего </w:t>
      </w:r>
    </w:p>
    <w:p w:rsidR="00070FE9" w:rsidRPr="00974E2B" w:rsidRDefault="000417C8" w:rsidP="007A4A21">
      <w:pPr>
        <w:spacing w:after="0"/>
        <w:ind w:right="42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высшего </w:t>
      </w:r>
      <w:r w:rsidR="00070FE9" w:rsidRPr="00974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</w:p>
    <w:p w:rsidR="003C27E0" w:rsidRDefault="003C27E0" w:rsidP="003C27E0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</w:pPr>
    </w:p>
    <w:p w:rsidR="003C27E0" w:rsidRPr="003C27E0" w:rsidRDefault="003C27E0" w:rsidP="003C27E0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</w:pPr>
      <w:r w:rsidRPr="003C27E0"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  <w:t xml:space="preserve">ПЛАНОВЫХ ПРОВЕРОК ОРГАНАМИ ГОСУДАРСТВЕННОГО </w:t>
      </w:r>
      <w:r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  <w:t xml:space="preserve">               </w:t>
      </w:r>
      <w:r w:rsidRPr="003C27E0"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  <w:t>И МУНИЦИПАЛЬНОГО КОНТРОЛЯ (НАДЗОРА)</w:t>
      </w:r>
    </w:p>
    <w:p w:rsidR="003C27E0" w:rsidRPr="003C27E0" w:rsidRDefault="003C27E0" w:rsidP="003C27E0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</w:pPr>
      <w:r w:rsidRPr="003C27E0">
        <w:rPr>
          <w:rFonts w:ascii="Times New Roman" w:hAnsi="Times New Roman" w:cs="Times New Roman"/>
          <w:b/>
          <w:bCs/>
          <w:i/>
          <w:caps/>
          <w:color w:val="FF0000"/>
          <w:kern w:val="36"/>
          <w:sz w:val="28"/>
          <w:szCs w:val="28"/>
          <w:lang w:eastAsia="ru-RU"/>
        </w:rPr>
        <w:t>В 2023 ГОДУ НЕ БУДЕТ</w:t>
      </w:r>
    </w:p>
    <w:p w:rsidR="003C27E0" w:rsidRDefault="003C27E0" w:rsidP="003C27E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69170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Постановлением от 01 октября 2022 г. № 1743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Правительство Российской Федерации  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>ло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 в Постановление от 10</w:t>
      </w:r>
      <w:r>
        <w:rPr>
          <w:rFonts w:ascii="Times New Roman" w:hAnsi="Times New Roman" w:cs="Times New Roman"/>
          <w:sz w:val="28"/>
          <w:szCs w:val="28"/>
          <w:lang w:eastAsia="ru-RU"/>
        </w:rPr>
        <w:t>.03.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2022 г.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27E0" w:rsidRPr="00691706" w:rsidRDefault="003C27E0" w:rsidP="003C27E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было дополнено  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пунктами 11.3 и 11.4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Изменения 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 вступи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 в силу с 03 октября 2022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27E0" w:rsidRPr="00691706" w:rsidRDefault="003C27E0" w:rsidP="003C27E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691706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 устан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овлено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, что плановые проверки и плановые контрольные мероприятия в 2023 году будут проводит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ся только в отношении предприятий и организаций, деятельность которых отнесена к категориям чрезвычайно высокого и высокого риска, а также </w:t>
      </w:r>
      <w:proofErr w:type="gramStart"/>
      <w:r w:rsidRPr="00691706">
        <w:rPr>
          <w:rFonts w:ascii="Times New Roman" w:hAnsi="Times New Roman" w:cs="Times New Roman"/>
          <w:sz w:val="28"/>
          <w:szCs w:val="28"/>
          <w:lang w:eastAsia="ru-RU"/>
        </w:rPr>
        <w:t>объекты</w:t>
      </w:r>
      <w:proofErr w:type="gramEnd"/>
      <w:r w:rsidRPr="00691706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являются опасными производственными объектами II класса опасности и гидротехническими сооружениями II класса. </w:t>
      </w:r>
    </w:p>
    <w:p w:rsidR="003C27E0" w:rsidRPr="003C27E0" w:rsidRDefault="003C27E0" w:rsidP="003C27E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В планы проведения плановых контрольных (надзорных) мероприятий на 2023 год не включаются плановые контрольные (надзорные) мероприятия в отношении государственных и муниципальных учреждений дошкольного и начального общего образования, основного общего и среднего общего образования, </w:t>
      </w:r>
      <w:proofErr w:type="gramStart"/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объекты</w:t>
      </w:r>
      <w:proofErr w:type="gramEnd"/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контроля </w:t>
      </w:r>
      <w:proofErr w:type="gramStart"/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которых</w:t>
      </w:r>
      <w:proofErr w:type="gramEnd"/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отнесены к категориям чрезвычайно высокого и высокого риска, а в отношении таких учреждений </w:t>
      </w:r>
      <w:proofErr w:type="gramStart"/>
      <w:r w:rsidRPr="003C27E0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может проводиться профилактический визит продолжительностью один день, не предусматривающий возможность отказа от его проведения (пункт11(4).</w:t>
      </w:r>
      <w:proofErr w:type="gramEnd"/>
    </w:p>
    <w:p w:rsidR="003C27E0" w:rsidRPr="00691706" w:rsidRDefault="003C27E0" w:rsidP="003C27E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691706">
        <w:rPr>
          <w:rFonts w:ascii="Times New Roman" w:hAnsi="Times New Roman" w:cs="Times New Roman"/>
          <w:sz w:val="28"/>
          <w:szCs w:val="28"/>
          <w:lang w:eastAsia="ru-RU"/>
        </w:rPr>
        <w:t>Обращаем Ваше внимание, что в отношении этих организаций </w:t>
      </w:r>
      <w:r w:rsidRPr="0069170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может </w:t>
      </w:r>
      <w:proofErr w:type="gramStart"/>
      <w:r w:rsidRPr="0069170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проводится</w:t>
      </w:r>
      <w:proofErr w:type="gramEnd"/>
      <w:r w:rsidRPr="00691706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профилактический визит</w:t>
      </w:r>
      <w:r w:rsidRPr="00691706">
        <w:rPr>
          <w:rFonts w:ascii="Times New Roman" w:hAnsi="Times New Roman" w:cs="Times New Roman"/>
          <w:sz w:val="28"/>
          <w:szCs w:val="28"/>
          <w:lang w:eastAsia="ru-RU"/>
        </w:rPr>
        <w:t>, от которого нельзя будет отказаться.</w:t>
      </w:r>
    </w:p>
    <w:p w:rsidR="007915C6" w:rsidRPr="003A5BDA" w:rsidRDefault="003C27E0" w:rsidP="003C27E0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32"/>
          <w:szCs w:val="32"/>
        </w:rPr>
      </w:pPr>
      <w:r w:rsidRPr="00691706">
        <w:rPr>
          <w:rFonts w:ascii="Times New Roman" w:hAnsi="Times New Roman" w:cs="Times New Roman"/>
          <w:sz w:val="28"/>
          <w:szCs w:val="28"/>
          <w:lang w:eastAsia="ru-RU"/>
        </w:rPr>
        <w:t>Данный документ устанавливает сроки проведения профилактических визитов и оформление его результатов.</w:t>
      </w:r>
    </w:p>
    <w:p w:rsidR="003C27E0" w:rsidRDefault="003C27E0" w:rsidP="003C27E0">
      <w:pPr>
        <w:spacing w:after="0" w:line="240" w:lineRule="auto"/>
        <w:ind w:left="119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15C6" w:rsidRPr="003A5BDA" w:rsidRDefault="007915C6" w:rsidP="003C27E0">
      <w:pPr>
        <w:spacing w:after="0" w:line="240" w:lineRule="auto"/>
        <w:ind w:left="119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>Уважаемые коллеги,</w:t>
      </w:r>
    </w:p>
    <w:p w:rsidR="007915C6" w:rsidRPr="003A5BDA" w:rsidRDefault="007915C6" w:rsidP="003C27E0">
      <w:pPr>
        <w:spacing w:after="0" w:line="240" w:lineRule="auto"/>
        <w:ind w:left="119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 xml:space="preserve">просим довести </w:t>
      </w:r>
      <w:r w:rsidR="003A5BDA">
        <w:rPr>
          <w:rFonts w:ascii="Times New Roman" w:hAnsi="Times New Roman" w:cs="Times New Roman"/>
          <w:b/>
          <w:i/>
          <w:sz w:val="32"/>
          <w:szCs w:val="32"/>
        </w:rPr>
        <w:t>данную</w:t>
      </w:r>
      <w:r w:rsidRPr="003A5BDA">
        <w:rPr>
          <w:rFonts w:ascii="Times New Roman" w:hAnsi="Times New Roman" w:cs="Times New Roman"/>
          <w:b/>
          <w:i/>
          <w:sz w:val="32"/>
          <w:szCs w:val="32"/>
        </w:rPr>
        <w:t xml:space="preserve"> информацию</w:t>
      </w:r>
    </w:p>
    <w:p w:rsidR="00812B0C" w:rsidRPr="003A5BDA" w:rsidRDefault="007915C6" w:rsidP="003C27E0">
      <w:pPr>
        <w:spacing w:after="0" w:line="240" w:lineRule="auto"/>
        <w:ind w:left="119" w:right="425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5BDA">
        <w:rPr>
          <w:rFonts w:ascii="Times New Roman" w:hAnsi="Times New Roman" w:cs="Times New Roman"/>
          <w:b/>
          <w:i/>
          <w:sz w:val="32"/>
          <w:szCs w:val="32"/>
        </w:rPr>
        <w:t>до членов профсоюза</w:t>
      </w:r>
    </w:p>
    <w:sectPr w:rsidR="00812B0C" w:rsidRPr="003A5BDA" w:rsidSect="003A5BD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F4" w:rsidRDefault="008844F4" w:rsidP="008815BC">
      <w:pPr>
        <w:spacing w:after="0" w:line="240" w:lineRule="auto"/>
      </w:pPr>
      <w:r>
        <w:separator/>
      </w:r>
    </w:p>
  </w:endnote>
  <w:endnote w:type="continuationSeparator" w:id="0">
    <w:p w:rsidR="008844F4" w:rsidRDefault="008844F4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F4" w:rsidRDefault="008844F4" w:rsidP="008815BC">
      <w:pPr>
        <w:spacing w:after="0" w:line="240" w:lineRule="auto"/>
      </w:pPr>
      <w:r>
        <w:separator/>
      </w:r>
    </w:p>
  </w:footnote>
  <w:footnote w:type="continuationSeparator" w:id="0">
    <w:p w:rsidR="008844F4" w:rsidRDefault="008844F4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71" w:rsidRDefault="00D073E6">
    <w:pPr>
      <w:pStyle w:val="af9"/>
      <w:jc w:val="center"/>
    </w:pPr>
    <w:r>
      <w:fldChar w:fldCharType="begin"/>
    </w:r>
    <w:r w:rsidR="00780023">
      <w:instrText>PAGE   \* MERGEFORMAT</w:instrText>
    </w:r>
    <w:r>
      <w:fldChar w:fldCharType="separate"/>
    </w:r>
    <w:r w:rsidR="003C27E0">
      <w:rPr>
        <w:noProof/>
      </w:rPr>
      <w:t>2</w:t>
    </w:r>
    <w:r>
      <w:rPr>
        <w:noProof/>
      </w:rPr>
      <w:fldChar w:fldCharType="end"/>
    </w:r>
  </w:p>
  <w:p w:rsidR="00604C71" w:rsidRDefault="00604C7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47D7"/>
    <w:rsid w:val="0001781F"/>
    <w:rsid w:val="00017C07"/>
    <w:rsid w:val="00025466"/>
    <w:rsid w:val="000417C8"/>
    <w:rsid w:val="000430CC"/>
    <w:rsid w:val="00046992"/>
    <w:rsid w:val="00070FE9"/>
    <w:rsid w:val="000D40B8"/>
    <w:rsid w:val="000F1C19"/>
    <w:rsid w:val="00100EA7"/>
    <w:rsid w:val="001024FE"/>
    <w:rsid w:val="00103A99"/>
    <w:rsid w:val="00106525"/>
    <w:rsid w:val="0011084D"/>
    <w:rsid w:val="001162A9"/>
    <w:rsid w:val="00117068"/>
    <w:rsid w:val="0014709A"/>
    <w:rsid w:val="00147AC3"/>
    <w:rsid w:val="00161780"/>
    <w:rsid w:val="00172B8E"/>
    <w:rsid w:val="00181877"/>
    <w:rsid w:val="001A6355"/>
    <w:rsid w:val="001E5D12"/>
    <w:rsid w:val="002101E3"/>
    <w:rsid w:val="002167F3"/>
    <w:rsid w:val="002605E3"/>
    <w:rsid w:val="00296826"/>
    <w:rsid w:val="002C1CB5"/>
    <w:rsid w:val="002C5228"/>
    <w:rsid w:val="003044ED"/>
    <w:rsid w:val="00345ECB"/>
    <w:rsid w:val="00354117"/>
    <w:rsid w:val="0035624C"/>
    <w:rsid w:val="003A3D3D"/>
    <w:rsid w:val="003A5BDA"/>
    <w:rsid w:val="003B23B9"/>
    <w:rsid w:val="003C27E0"/>
    <w:rsid w:val="003E20A6"/>
    <w:rsid w:val="003F262F"/>
    <w:rsid w:val="003F53C0"/>
    <w:rsid w:val="00411D9B"/>
    <w:rsid w:val="00430E2A"/>
    <w:rsid w:val="00455F75"/>
    <w:rsid w:val="00456D4D"/>
    <w:rsid w:val="00470584"/>
    <w:rsid w:val="0047564F"/>
    <w:rsid w:val="00480D5B"/>
    <w:rsid w:val="00494C1C"/>
    <w:rsid w:val="00496DAD"/>
    <w:rsid w:val="004A4C9F"/>
    <w:rsid w:val="004C4910"/>
    <w:rsid w:val="004C6006"/>
    <w:rsid w:val="004E1C61"/>
    <w:rsid w:val="00514F3E"/>
    <w:rsid w:val="00557A77"/>
    <w:rsid w:val="00565DF5"/>
    <w:rsid w:val="00566486"/>
    <w:rsid w:val="005934B9"/>
    <w:rsid w:val="005A6732"/>
    <w:rsid w:val="005C4F95"/>
    <w:rsid w:val="005D73EF"/>
    <w:rsid w:val="005D75C6"/>
    <w:rsid w:val="005E0C4F"/>
    <w:rsid w:val="00604C71"/>
    <w:rsid w:val="0060754C"/>
    <w:rsid w:val="00617BA4"/>
    <w:rsid w:val="00641C9E"/>
    <w:rsid w:val="0066141D"/>
    <w:rsid w:val="006630BA"/>
    <w:rsid w:val="00686E09"/>
    <w:rsid w:val="006A19B9"/>
    <w:rsid w:val="00740410"/>
    <w:rsid w:val="00757667"/>
    <w:rsid w:val="00771FBA"/>
    <w:rsid w:val="00775C25"/>
    <w:rsid w:val="00780023"/>
    <w:rsid w:val="00786988"/>
    <w:rsid w:val="00786FEA"/>
    <w:rsid w:val="007915C6"/>
    <w:rsid w:val="007A4A21"/>
    <w:rsid w:val="007A4F89"/>
    <w:rsid w:val="007C2C24"/>
    <w:rsid w:val="007C6C4B"/>
    <w:rsid w:val="007D66B2"/>
    <w:rsid w:val="008001AE"/>
    <w:rsid w:val="00800477"/>
    <w:rsid w:val="00806BA4"/>
    <w:rsid w:val="00812B0C"/>
    <w:rsid w:val="00814AD9"/>
    <w:rsid w:val="008436AF"/>
    <w:rsid w:val="00853553"/>
    <w:rsid w:val="008815BC"/>
    <w:rsid w:val="0088334D"/>
    <w:rsid w:val="008841A0"/>
    <w:rsid w:val="008844F4"/>
    <w:rsid w:val="00890D5E"/>
    <w:rsid w:val="00894CB0"/>
    <w:rsid w:val="00920D17"/>
    <w:rsid w:val="00922B6D"/>
    <w:rsid w:val="00925E0A"/>
    <w:rsid w:val="009362A3"/>
    <w:rsid w:val="00940902"/>
    <w:rsid w:val="00974E2B"/>
    <w:rsid w:val="009B4EB5"/>
    <w:rsid w:val="00A20C64"/>
    <w:rsid w:val="00A24DE5"/>
    <w:rsid w:val="00A47BEC"/>
    <w:rsid w:val="00AC05D3"/>
    <w:rsid w:val="00AC50F9"/>
    <w:rsid w:val="00AD6321"/>
    <w:rsid w:val="00AE1773"/>
    <w:rsid w:val="00B032F3"/>
    <w:rsid w:val="00B32056"/>
    <w:rsid w:val="00B320D0"/>
    <w:rsid w:val="00B75EDB"/>
    <w:rsid w:val="00B9490C"/>
    <w:rsid w:val="00B978A8"/>
    <w:rsid w:val="00BB1E54"/>
    <w:rsid w:val="00BC70ED"/>
    <w:rsid w:val="00BE09A4"/>
    <w:rsid w:val="00BF1531"/>
    <w:rsid w:val="00C11E76"/>
    <w:rsid w:val="00C23073"/>
    <w:rsid w:val="00C60EA3"/>
    <w:rsid w:val="00C66922"/>
    <w:rsid w:val="00C93C5E"/>
    <w:rsid w:val="00CF1605"/>
    <w:rsid w:val="00D073E6"/>
    <w:rsid w:val="00D84F09"/>
    <w:rsid w:val="00D907D4"/>
    <w:rsid w:val="00D9227B"/>
    <w:rsid w:val="00E17208"/>
    <w:rsid w:val="00E605DA"/>
    <w:rsid w:val="00E60678"/>
    <w:rsid w:val="00E70CDC"/>
    <w:rsid w:val="00E841C7"/>
    <w:rsid w:val="00E86F9E"/>
    <w:rsid w:val="00E86FC2"/>
    <w:rsid w:val="00EA20A2"/>
    <w:rsid w:val="00EB1E5B"/>
    <w:rsid w:val="00EB71E7"/>
    <w:rsid w:val="00EC4D14"/>
    <w:rsid w:val="00EE5232"/>
    <w:rsid w:val="00F27E6F"/>
    <w:rsid w:val="00F47838"/>
    <w:rsid w:val="00F70B1B"/>
    <w:rsid w:val="00F8257F"/>
    <w:rsid w:val="00F86A39"/>
    <w:rsid w:val="00FA7D37"/>
    <w:rsid w:val="00FD5E31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B61F-0502-4B85-B745-8F67C1C9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Приёмная</cp:lastModifiedBy>
  <cp:revision>4</cp:revision>
  <cp:lastPrinted>2022-12-12T12:31:00Z</cp:lastPrinted>
  <dcterms:created xsi:type="dcterms:W3CDTF">2022-12-12T12:32:00Z</dcterms:created>
  <dcterms:modified xsi:type="dcterms:W3CDTF">2022-12-13T08:29:00Z</dcterms:modified>
</cp:coreProperties>
</file>